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1F3F2" w14:textId="664AE569" w:rsidR="00B02C6F" w:rsidRDefault="00B02C6F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48082797"/>
      <w:r>
        <w:rPr>
          <w:rFonts w:ascii="Times New Roman" w:hAnsi="Times New Roman" w:cs="Times New Roman"/>
          <w:b/>
          <w:bCs/>
          <w:sz w:val="22"/>
          <w:szCs w:val="22"/>
        </w:rPr>
        <w:t xml:space="preserve">4 dalis </w:t>
      </w:r>
    </w:p>
    <w:p w14:paraId="07A5D01D" w14:textId="26C10B0F" w:rsidR="008D704D" w:rsidRDefault="00281735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643E8B4B" w14:textId="26FA307F" w:rsidR="005A5E93" w:rsidRDefault="008862ED" w:rsidP="00A2362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STACIONARUS RENTGENO APARATAS – 1 VNT.</w:t>
      </w:r>
    </w:p>
    <w:p w14:paraId="23DBB1A2" w14:textId="77777777" w:rsidR="005A5E93" w:rsidRPr="008862ED" w:rsidRDefault="005A5E93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3723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2488"/>
        <w:gridCol w:w="4565"/>
        <w:gridCol w:w="2865"/>
        <w:gridCol w:w="3032"/>
      </w:tblGrid>
      <w:tr w:rsidR="00984CB9" w:rsidRPr="008862ED" w14:paraId="4DD5EF94" w14:textId="0C99236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AE519" w14:textId="77777777" w:rsidR="00984CB9" w:rsidRPr="008862ED" w:rsidRDefault="00984CB9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1" w:name="_Ref38285444"/>
            <w:bookmarkStart w:id="2" w:name="_Ref38291496"/>
            <w:bookmarkStart w:id="3" w:name="_Toc141959152"/>
            <w:bookmarkEnd w:id="0"/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3C6B3" w14:textId="77777777" w:rsidR="00984CB9" w:rsidRPr="008862ED" w:rsidRDefault="00984CB9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Parametrai (specifikacija)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99F8" w14:textId="77777777" w:rsidR="00984CB9" w:rsidRPr="008862ED" w:rsidRDefault="00984CB9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Reikalaujamos parametrų reikšmės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C56B" w14:textId="77777777" w:rsidR="00A2362D" w:rsidRDefault="00A2362D" w:rsidP="00A12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0D3415CC" w14:textId="77777777" w:rsidR="00A2362D" w:rsidRDefault="00A2362D" w:rsidP="00A12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621FFE6E" w14:textId="77777777" w:rsidR="00A2362D" w:rsidRDefault="00A2362D" w:rsidP="00A12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2523147E" w14:textId="2234E41D" w:rsidR="00984CB9" w:rsidRPr="008862ED" w:rsidRDefault="00A2362D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62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Siūlomos parametrų reikšmės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ED99" w14:textId="5A311A0C" w:rsidR="00984CB9" w:rsidRPr="008862ED" w:rsidRDefault="00A2362D" w:rsidP="00A1261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362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</w:tr>
      <w:tr w:rsidR="00984CB9" w:rsidRPr="008862ED" w14:paraId="08D7A38C" w14:textId="347AF5DA" w:rsidTr="00984CB9">
        <w:tc>
          <w:tcPr>
            <w:tcW w:w="106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D76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7BE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7AC50ABD" w14:textId="013CCA6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6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1FE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Aukšto dažnio generatorius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F76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ED87" w14:textId="32E7D72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97C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3726E13" w14:textId="3424764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E5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6EA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galia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A1DD" w14:textId="761AA4F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kW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6BFB" w14:textId="0335E63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3D9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BAFE587" w14:textId="507AEB5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AC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4C7D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Įtampos diapazonas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ACD" w14:textId="796D9AF4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Ne siauresnėse ribose kaip nuo 40 iki 150 kV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010B" w14:textId="45CC6BF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6FE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322E059" w14:textId="70AB8C7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406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EA36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Srovės ir laiko sandaugos diapazonas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134C" w14:textId="0E0C643C" w:rsidR="00984CB9" w:rsidRPr="00603B13" w:rsidRDefault="00984CB9" w:rsidP="00970E6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Ne siauresnėse ribose kaip nuo  0,1 iki 1000 mAs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4A37" w14:textId="45803AB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919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98F94AA" w14:textId="3B943E2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6AE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19E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ekspozicijos valdymas (AEV)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BE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2FFB" w14:textId="533327C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48C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F684146" w14:textId="0E9441B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077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160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AEV sistemos laukų pasirinkimas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1A8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DDFE" w14:textId="6C899F9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2AB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491F82C" w14:textId="6335F73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F8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44FB" w14:textId="77777777" w:rsidR="00984CB9" w:rsidRPr="00E56E0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Anatominės programos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197D" w14:textId="24CCD1CE" w:rsidR="00984CB9" w:rsidRPr="00E56E0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Būtina. Ne mažiau 1000 vnt.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B51D" w14:textId="635A680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C40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C057EF7" w14:textId="16C34D7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73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FC4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vartotojui įrašyti savo programas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097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77AF" w14:textId="1E54FE87" w:rsidR="00984CB9" w:rsidRPr="008862ED" w:rsidRDefault="00984CB9" w:rsidP="00984CB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A14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36197E2" w14:textId="5DFEB1C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B67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491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Dozės ir ploto sandaugos išmatuotų verčių atvaizdavimas ir perdavimas DICOM formatu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00F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08D" w14:textId="0215B8F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2E7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54A94A9" w14:textId="1560DCD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779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C8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Apsauga nuo perkrovos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DF1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E82C" w14:textId="166584C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605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E494FD4" w14:textId="294D34C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E57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10C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vamzdis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502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A1F0" w14:textId="4FA427E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45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25DE9B51" w14:textId="0D889B9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311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E8BE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Besisukantis anodas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BE9A" w14:textId="554192AE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Būtina, 1 (vienas) vnt.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0444" w14:textId="679BB6B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9AC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EC46322" w14:textId="2D71EE3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A94" w14:textId="451DA654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3CE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Židinio dėmių skaičius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0412" w14:textId="59ABD9F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E914" w14:textId="5BBC5BB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FFA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76C71B0" w14:textId="5B1C984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D2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2.3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966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Didžiojo židinio nominali galia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0122" w14:textId="783BE80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kW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42E6" w14:textId="6418981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462A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906094F" w14:textId="128FC00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11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6E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Mažojo židinio nominali galia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87F7" w14:textId="1BC1C3B8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35 kW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0532" w14:textId="1E904F5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AA3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CE21982" w14:textId="19DA8EC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F3B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683E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 vamzdžio nominali įtampa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4ADA" w14:textId="499EF44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kV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526D" w14:textId="2140053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06A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603A8CD" w14:textId="5F9F8AB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581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FE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anodo šiluminė talpa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1B9E" w14:textId="3D67E76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kHU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503" w14:textId="5DE767B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266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3719E77" w14:textId="3C62554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899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BD9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vamzdžio kolona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881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E21A" w14:textId="1181E5F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F7A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44E2BE48" w14:textId="4DEEA2C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1CB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6F0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Montuojama prie lubų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0B2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Būtina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A610" w14:textId="3F60077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22E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984CB9" w:rsidRPr="008862ED" w14:paraId="3CE15AE4" w14:textId="7C33C33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9D6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830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išilginis kolonos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CB76" w14:textId="03A20D2C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400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2385" w14:textId="620AB4F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505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DDBC91" w14:textId="00D49DE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B1C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CF3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skersinis kolonos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CD8B" w14:textId="064D089F" w:rsidR="00984CB9" w:rsidRPr="008862ED" w:rsidRDefault="00984CB9" w:rsidP="001B645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0431" w14:textId="3DB546C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81C6" w14:textId="00234FC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CD3DEC7" w14:textId="22B47C3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EEC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212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Elektromagnetiniais arba elektromechaniniais stabdžiais stabdomas kolonos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BF9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AE99" w14:textId="3F73D13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50E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5357034" w14:textId="439EB95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A4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518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 vamzdžio pasukimas kampu apie horizontalią ir vertikalią ašis stabdomas elektromagnetiniais arba elektromechaniniais stabdžiais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E9F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A931" w14:textId="592D05D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B37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D24C7FA" w14:textId="0948D8E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59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B5BB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Kolonos pasukimas horizontalia ašimi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94C8" w14:textId="1241825B" w:rsidR="00984CB9" w:rsidRPr="00603B13" w:rsidRDefault="00984CB9" w:rsidP="0060635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180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0 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į abi puses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B24B" w14:textId="6E6A046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1FF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47B8A2C" w14:textId="2198BDC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AE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733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Kolonos pasukimas vertikalia ašimi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C36E" w14:textId="2A7DE33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320˚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0564" w14:textId="2531C5D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036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2D8160C" w14:textId="6A4FB81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805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846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rentgeno vamzdžio sekimas (padėties keitimas) keičiant stalo rentgenografijai ir stovo rentgenografijai aukštį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A52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CB46" w14:textId="017F41B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37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E76762B" w14:textId="200987EB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872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BC6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Valdymas lietimui jautrios konsolės pagalba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A2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B9EC" w14:textId="0A07D77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0FC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AC5E131" w14:textId="0559EAC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048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A454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Kolimatorius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4C6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C6F2" w14:textId="69E140C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E76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20E689B7" w14:textId="5CADF6F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063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528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Indikacinis rentgeno spindulių šviesos laukas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4B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948C" w14:textId="017FDEA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698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7C0816E" w14:textId="4D82588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F69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DE4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rentgeno spindulių indikacijos šviesos lauko atsijungimas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668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BC09" w14:textId="218CF36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0FE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D544C07" w14:textId="1DED069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42D7" w14:textId="2F938EC5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D87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Kolimatoriaus valdymas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4D6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Rankinis ir automatinis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6D00" w14:textId="376358C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0FF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F16C883" w14:textId="4127942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6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2F52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Kolimatoriaus pasukimas kampu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28C5" w14:textId="4DE37943" w:rsidR="00984CB9" w:rsidRPr="00310EEA" w:rsidRDefault="00984CB9" w:rsidP="00A2080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90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0 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į abi puses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C816" w14:textId="7951371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67F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C0A60D7" w14:textId="5B234E7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1F3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0BD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Bendrojo filtro storis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6A5D" w14:textId="3D1E266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 mm Al ekvivalento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5165" w14:textId="7438E79E" w:rsidR="00984CB9" w:rsidRPr="008862ED" w:rsidRDefault="00984CB9" w:rsidP="00145CD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F07E" w14:textId="77777777" w:rsidR="00984CB9" w:rsidRPr="008862ED" w:rsidRDefault="00984CB9" w:rsidP="00145CD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ADFA0A7" w14:textId="77C4FED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E71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D55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Filtrų skaičius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33D1" w14:textId="647C6B90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77CD" w14:textId="032109C7" w:rsidR="00984CB9" w:rsidRPr="008862ED" w:rsidRDefault="00984CB9" w:rsidP="00193E2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7678" w14:textId="77777777" w:rsidR="00984CB9" w:rsidRPr="008862ED" w:rsidRDefault="00984CB9" w:rsidP="00193E2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0FDB8F5" w14:textId="5137C21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2050" w14:textId="2211D443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B860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Filtrai parenkami automatiškai pagal anatomines programas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F38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E107" w14:textId="2580CC3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E1A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4681432" w14:textId="32C3749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930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4F7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Stalas rentgenografijai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F6A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3DC3" w14:textId="592656C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DC8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16F4165" w14:textId="788459A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780A" w14:textId="47A0815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E21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Motorizuotas rentgenografijos stalo aukščio keitimas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3B2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AE4B" w14:textId="2EDC257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D06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AA5B50A" w14:textId="449BDC82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AAD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CA3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plotis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0D65" w14:textId="52A8EC7A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DA19" w14:textId="3F91B07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4B2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DA1D0CF" w14:textId="57BC096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F372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541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ilgis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1701" w14:textId="595C2C3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235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45A0" w14:textId="461A9BB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077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3D003D7" w14:textId="7F48144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46C3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693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stalo keliamas svoris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65E2" w14:textId="4888BCBA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295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4F16" w14:textId="5DC714C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D76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6C3A" w:rsidRPr="008862ED" w14:paraId="671A2EF0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5052" w14:textId="2621D287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D6C3A">
              <w:rPr>
                <w:rFonts w:ascii="Times New Roman" w:hAnsi="Times New Roman" w:cs="Times New Roman"/>
                <w:sz w:val="22"/>
                <w:szCs w:val="22"/>
              </w:rPr>
              <w:t>5.5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204C" w14:textId="43BD6E32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6C3A">
              <w:rPr>
                <w:rFonts w:ascii="Times New Roman" w:hAnsi="Times New Roman" w:cs="Times New Roman"/>
                <w:b/>
                <w:sz w:val="22"/>
                <w:szCs w:val="22"/>
              </w:rPr>
              <w:t>Minimalus stalo aukštis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DA87" w14:textId="264A99D5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 daugiau kaip 56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3B7E" w14:textId="77777777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316F" w14:textId="77777777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</w:tr>
      <w:tr w:rsidR="00984CB9" w:rsidRPr="008862ED" w14:paraId="107410F7" w14:textId="64CDC73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609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12B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Išimamas rentgenografinis tinklelis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C7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EB4F" w14:textId="742520D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D74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D9AA6FC" w14:textId="08D394C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905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7E2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išilginis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4D26" w14:textId="31487F0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75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805F" w14:textId="4F6A2FC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FD5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FC3034D" w14:textId="4C49E02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EFA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ADF43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Stalviršio skersinis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0860" w14:textId="35C51140" w:rsidR="00984CB9" w:rsidRPr="00310EEA" w:rsidRDefault="00984CB9" w:rsidP="00A2080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mažiau 24 cm.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83E" w14:textId="37B6A99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011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DE3136B" w14:textId="451B05A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4D1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6.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E2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Stovas rentgenografijai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38E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05FA" w14:textId="75952C0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AF2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4358520E" w14:textId="605357D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FAA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28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Stovo rentgenografijai aukščio reguliavimas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655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F0B6" w14:textId="76C79D8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AE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98B3834" w14:textId="16B0080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B80E" w14:textId="616A8729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1CA2C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Detektoriaus laikymo mechanizmo centro aukščio keitimo diapazonas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F910" w14:textId="08FF5735" w:rsidR="00984CB9" w:rsidRPr="00310EEA" w:rsidRDefault="00984CB9" w:rsidP="00310EE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siauresnėse r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ibose nei  nuo 38 cm iki 178 cm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B70C" w14:textId="05D5D84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C78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5D761A6" w14:textId="16069CF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EB7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6.3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415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Rentgenografinis tinklelis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E7D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349D" w14:textId="4954C8A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E98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5DF9475" w14:textId="5B6E8BF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E56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D6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atlikti tyrimą išėmus tinklelį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E1D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B745" w14:textId="54A21BC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D40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A54AD13" w14:textId="6A02CA5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FD6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564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Viršutinė rankena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C7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AC9D" w14:textId="6A10D08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60B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1863DB0" w14:textId="50A049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0618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728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Šoninės rankenos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AA9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0428" w14:textId="221D859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CD9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00D334B" w14:textId="0264B0A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438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7.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3E5" w14:textId="77777777" w:rsidR="00984CB9" w:rsidRPr="008D1E09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bookmarkStart w:id="4" w:name="_Hlk516475930"/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>Dozimetrijos sistema (įtaisas, informuojantis apie jonizuojančios spinduliuotės kiekį, išspinduliuotą radiologinės procedūros metu)</w:t>
            </w:r>
            <w:bookmarkEnd w:id="4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89B7" w14:textId="77777777" w:rsidR="00984CB9" w:rsidRPr="008D1E09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FCF0" w14:textId="619ADFE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191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49B6" w:rsidRPr="008862ED" w14:paraId="61CEEF47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0924" w14:textId="5514F6CC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74A3" w14:textId="4F178A91" w:rsidR="008249B6" w:rsidRPr="008D1E09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>Skaitmeninis rentgeno spindulių detektorius stalui rentgenografijai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3A6E" w14:textId="7662DA23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3DB2" w14:textId="77777777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7DD4" w14:textId="77777777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1EF30F50" w14:textId="093045F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21C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0A0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Ryšis su technologo darbo vieta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07C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Belaidis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4745" w14:textId="0D8D5A6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DC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2"/>
                <w:szCs w:val="22"/>
              </w:rPr>
            </w:pPr>
          </w:p>
        </w:tc>
      </w:tr>
      <w:tr w:rsidR="00984CB9" w:rsidRPr="008862ED" w14:paraId="54733B8E" w14:textId="0EE381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437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BFB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Scintiliatoriaus tipas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8BA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Csl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33AD" w14:textId="02D2941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0EC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622A153" w14:textId="4A19CFF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89E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628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detektoriaus saugiam pernešimui (su integruota rankena arba dėklu)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6EF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F43D" w14:textId="6388DCD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725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ACE74B8" w14:textId="786D93D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CCD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05D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naudoti detektorių stove rentgenografijai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93C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E73" w14:textId="699EFE4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C06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AE45BEF" w14:textId="565BF24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2B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B34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jautrios zonos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699D" w14:textId="542B857F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nei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(425 x 350) 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814D" w14:textId="148C5EA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A87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6E03489" w14:textId="36CCF3A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CE7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9C7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Komplektuojamas su baterija autonominiam maitinimui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D2F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C44A" w14:textId="6817E88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507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54FEAF7" w14:textId="4098D12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D4B8" w14:textId="35D84BA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4E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veikimo laikas vienu baterijos įkrovimu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B5F6" w14:textId="2619CDE6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7,5 val.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6EE9" w14:textId="64782EA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CE3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91B7102" w14:textId="379FCFE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C533" w14:textId="18BB2DE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E33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kvantinis efektyvumas (angl. DQE)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6FF" w14:textId="29035EC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58,5 % prie 0,5 lp/mm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6215" w14:textId="71A39B1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769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84CB9" w:rsidRPr="008862ED" w14:paraId="7EBE7182" w14:textId="3EE94662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2819" w14:textId="27ED6DA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472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Pikselio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CD87" w14:textId="02BBB0D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daugiau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µm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7648" w14:textId="77D64F10" w:rsidR="00984CB9" w:rsidRPr="008862ED" w:rsidRDefault="00984CB9" w:rsidP="009C600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EFCD" w14:textId="77777777" w:rsidR="00984CB9" w:rsidRPr="008862ED" w:rsidRDefault="00984CB9" w:rsidP="009C600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2811CF5" w14:textId="612548E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81C2" w14:textId="2912301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14B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Svoris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D0C9" w14:textId="6E5186FC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didesnis nei 3,5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A75C" w14:textId="1D3B52A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10B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2426455" w14:textId="1C6E642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C71B" w14:textId="4D9413D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8.11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4A6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Apsaugos nuo drėgmės klasė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F57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blogiau kaip IPX6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97BF" w14:textId="07DF5D5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F97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37F71AE" w14:textId="7D861BE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0AEF" w14:textId="22C23C6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06EF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Vidinė atmintis rentgeno vaizdų saugojimui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6C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Būtina, ne mažiau kaip 90 vaizdų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9225" w14:textId="73A41903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464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7C737AA" w14:textId="3C3B130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EAB1" w14:textId="26775E1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50E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leistina apkrova visame detektoriaus plote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AE7F" w14:textId="1A7DDB3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0C49" w14:textId="6315BFF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9B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4426681" w14:textId="6A65B61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6B5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9.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E3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Skaitmeninis rentgeno spindulių detektorius stovui rentgenografijai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ED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0458" w14:textId="5471F42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651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0C529BD" w14:textId="1F60348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481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836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Ryšis su technologo darbo vieta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F995" w14:textId="386B956F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Belaidis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A9F0" w14:textId="32AFF6A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532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5DB40D5" w14:textId="619F8BE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11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4D4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Scintiliatoriaus tipas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607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CsI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42E6" w14:textId="2395210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3E9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81213B4" w14:textId="5D152C5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E59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FD9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detektoriaus saugiam pernešimui (su integruota rankena arba dėklu)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6FF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E021" w14:textId="2B20FFA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2CD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BD61065" w14:textId="61EC447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9F5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498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naudoti detektorių stale rentgenografijai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D57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7DF6" w14:textId="2BFBA78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7070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EFB8CD0" w14:textId="38424A4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DE3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B08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jautrios zonos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29DA" w14:textId="47B7769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nei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(420 x 420) 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6A1B" w14:textId="70565F9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A4F0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2E7347" w14:textId="4C4C83E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DCD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A5F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Komplektuojamas su baterija autonominiam maitinimui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566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FE3E" w14:textId="3C9E58F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D9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DBDD1FD" w14:textId="20F1755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543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B1B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baterijų automatinis krovimas paciento stale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F33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B6D5" w14:textId="21C789E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04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53A131B" w14:textId="1E93367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8AC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28F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veikimo laikas vienu baterijos įkrovimu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5D0F" w14:textId="75A421B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7,5 val.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D8B3" w14:textId="7F01D65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4DF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0C77DE9" w14:textId="5766D59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BE8F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5D2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kvantinis efektyvumas (angl. DQE)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03C0" w14:textId="25E9535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58,5 % prie 0,5 lp/mm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C161" w14:textId="048840F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EC4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253542D" w14:textId="0D450A8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F4B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E1C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Pikselio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9519C" w14:textId="33C1330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didesnis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µm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AD5B" w14:textId="7960803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E4F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4B13BC" w14:textId="3FA99E3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0D3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48F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Svoris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6494" w14:textId="430A4B0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didesnis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3,5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5FCD" w14:textId="2018961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611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4CE4350" w14:textId="4D210AB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127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A90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Apsaugos nuo drėgmės klasė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71C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blogiau kaip IPX6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427" w14:textId="6A4257B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EF2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2FD3E1E" w14:textId="5D76F7B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110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9.13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1A6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Vidinė atmintis rentgeno vaizdų saugojimui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E26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Būtina, ne mažiau kaip 90 vaizdų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DAEC" w14:textId="062304F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234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8B9106E" w14:textId="519C57A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C91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0FB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leistina apkrova visame detektoriaus plote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6DDD" w14:textId="279C69A8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B2B1" w14:textId="34922F33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863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E22BC78" w14:textId="01B9096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4D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10.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D5F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technologo darbo vieta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DF5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BD15" w14:textId="672988B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A66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3EFEA10" w14:textId="57BDE202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52E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BB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Informacijos iš detektorių nuskaitymas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9FB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CA7C" w14:textId="3F7003B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407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9E9B316" w14:textId="147AEC7B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3AC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013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Ekspozicijos parametrų valdymas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560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2936" w14:textId="474A844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E1D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8EBFE82" w14:textId="7DBA763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553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1ED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užprogramuoti rentgeno diagnostinio tyrimo protokolus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C06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mažiau 100 protokolų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AA52" w14:textId="10C07B1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84B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56E8BFF" w14:textId="132DF47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783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08F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Gautų vaizdų peržiūra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831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DCA6" w14:textId="43400F0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261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58BBAE9" w14:textId="2B063F0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783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F51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516475859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gauti pacientų sąrašą iš ligoninės informacinės sistemos (DICOM Modality Worklist)</w:t>
            </w:r>
            <w:bookmarkEnd w:id="5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B8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3A20" w14:textId="0B8C82C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DC1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6B237DE" w14:textId="678525F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5BF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7B4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Vaizdų išsaugojimas </w:t>
            </w:r>
            <w:bookmarkStart w:id="6" w:name="_Hlk516475885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medicininių vaizdų archyve (DICOM Storage)</w:t>
            </w:r>
            <w:bookmarkEnd w:id="6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324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AAD3" w14:textId="288248A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6D7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CFC5DCD" w14:textId="702E0D3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29F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05A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Vaizdų spausdinimas (DICOM Print)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D8F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4FBB" w14:textId="292A6DF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781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5227774" w14:textId="4CB5732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430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87A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Operacinė sistema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4A1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Windows 11 Pro arba lygiavertė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0277" w14:textId="5BC945C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AD1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2E7412F" w14:textId="3C6FD98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906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C12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SSD diskas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3F9F" w14:textId="4C569090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250 GB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AF05" w14:textId="538744E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837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1CF48E7" w14:textId="3DD7E59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74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FAD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Operatyvioji atmintis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3271" w14:textId="15E3888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 GB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EF6" w14:textId="076B28B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98C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A1A2B35" w14:textId="5F8817D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EF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C41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Monitorius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18ED6" w14:textId="283C7199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Ekrano įstrižainė ne mažesnė nei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251E0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7CB5" w14:textId="3504A87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24C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806CD1F" w14:textId="441B2E2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869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AE3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Nepertraukiamos el. srovės šaltinis (UPS)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1C74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AB3B" w14:textId="0EBF2CA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6C2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2022" w:rsidRPr="008862ED" w14:paraId="656A90FA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2AC1" w14:textId="61D6E88B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1DB4C" w14:textId="29A37D14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Vaizdų archyvavim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o, perdavimo, persiuntimo ir peržiūrėjimo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sistema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BA64" w14:textId="0AA3C21B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689D" w14:textId="0270248A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4A85" w14:textId="4DBA62E1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53791EB8" w14:textId="037CD6A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B89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89F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Serverio programinė įranga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A8E6" w14:textId="77777777" w:rsidR="00984CB9" w:rsidRPr="008862ED" w:rsidRDefault="00984CB9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27F0" w14:textId="77777777" w:rsidR="00984CB9" w:rsidRPr="008862ED" w:rsidRDefault="00984CB9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8554" w14:textId="77777777" w:rsidR="00984CB9" w:rsidRPr="008862ED" w:rsidRDefault="00984CB9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F691BE9" w14:textId="245EDE5B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4E7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11.1.1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DC7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Palaikomi DICOM standarto duomenų tipai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816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CR, DX, CT, US, MG, MR, NM, PT, RF, SC, XA, RT, ECG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05AA" w14:textId="75B8F07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FFA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C62FC59" w14:textId="1751A0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624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11.1.2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2AF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Palaikomos DICOM standarto funkcijos:</w:t>
            </w:r>
          </w:p>
          <w:p w14:paraId="1F592312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Storage</w:t>
            </w:r>
          </w:p>
          <w:p w14:paraId="39A327CE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Storage Commitment</w:t>
            </w:r>
          </w:p>
          <w:p w14:paraId="433AE181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Query/Retrieve</w:t>
            </w:r>
          </w:p>
          <w:p w14:paraId="44E9D945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Worklist</w:t>
            </w:r>
          </w:p>
          <w:p w14:paraId="5A4109E0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Print</w:t>
            </w:r>
          </w:p>
          <w:p w14:paraId="0C24C01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Notification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643B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433E1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49170FBC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14C386B3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2C134DFB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7BA35E90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456FA5F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8F22" w14:textId="52EE2BB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58D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DCF2FB1" w14:textId="57815AC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C3B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12.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B372" w14:textId="48DDF720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Kartu su įranga pateikiama dokumentacija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DFB3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A4C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EF0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7AE6CEF5" w14:textId="3ED355E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B9F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F8C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Kartu su įranga pateikiama dokumentacija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6932" w14:textId="77777777" w:rsidR="00984CB9" w:rsidRPr="008862ED" w:rsidRDefault="00984CB9" w:rsidP="00A1261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317" w:hanging="333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Vartotojo instrukcija originalo ir lietuvių kalba;</w:t>
            </w:r>
          </w:p>
          <w:p w14:paraId="6074A11E" w14:textId="77777777" w:rsidR="00984CB9" w:rsidRPr="008862ED" w:rsidRDefault="00984CB9" w:rsidP="00A1261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368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Serviso dokumentacija lietuvių arba anglų kalba.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E2B2" w14:textId="0613F58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881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D0839BD" w14:textId="52D98A6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766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2350" w14:textId="77777777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Įrangos instaliavimo ir rangos darbai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AD99" w14:textId="0A6083DE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Būtina. Įranga bus montuojama dabar esančiame radiologijos kabinete.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9209" w14:textId="46BF77B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E21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5EB5523" w14:textId="56B1878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D2A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96C8" w14:textId="77777777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Personalo apmokymas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407" w14:textId="077E27BF" w:rsidR="00984CB9" w:rsidRPr="00D42D1B" w:rsidRDefault="00984CB9" w:rsidP="00A1261A">
            <w:pPr>
              <w:spacing w:after="0" w:line="240" w:lineRule="auto"/>
              <w:ind w:left="-2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Būtina. Mokymų trukmė ne mažiau 8 val., apmokoma ne mažiau 5 darbuotojai.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9AF3" w14:textId="3A6167E0" w:rsidR="00984CB9" w:rsidRPr="008862ED" w:rsidRDefault="00984CB9" w:rsidP="00A1261A">
            <w:pPr>
              <w:spacing w:after="0" w:line="240" w:lineRule="auto"/>
              <w:ind w:left="-1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8448" w14:textId="77777777" w:rsidR="00984CB9" w:rsidRPr="008862ED" w:rsidRDefault="00984CB9" w:rsidP="00A1261A">
            <w:pPr>
              <w:spacing w:after="0" w:line="240" w:lineRule="auto"/>
              <w:ind w:left="-1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640216A" w14:textId="4944C57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F91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4F0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Garantinio aptarnavimo laikotarpis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D807" w14:textId="4BA22331" w:rsidR="00984CB9" w:rsidRPr="008862ED" w:rsidRDefault="00984CB9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≥ 12 mėn.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2A28" w14:textId="065E667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B4F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30B428" w14:textId="5C22FA7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B40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4630" w14:textId="77777777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Pristatoma įranga paženklinta CE ženklu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6A85" w14:textId="5AA7ACDE" w:rsidR="00984CB9" w:rsidRPr="00D42D1B" w:rsidRDefault="00984CB9" w:rsidP="00D42D1B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Būtina. Kartu su preke privaloma pateikti CE sertifikato arba EB atitikties deklaracijos kopiją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3F0" w14:textId="50D71E3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6A9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F854794" w14:textId="2FD908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5A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270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Siūlomos įrangos instaliavimas, montavimas, įskaitant projekto radiacinei saugai ir patalpų pritaikymo projekto paruošimą bei jo ekspertizę ir paruošimas eksploatacijai pagal Lietuvos higienos normos HN 31:2021 „Radiacinės saugos </w:t>
            </w: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reikalavimai medicininėje rentgeno diagnostikoje“ radiacinės saugos reikalavimus.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C30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Kaštai turi būti įtraukti į galutinę pasiūlymo kainą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1BA5" w14:textId="45DACA86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16C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865" w:rsidRPr="008862ED" w14:paraId="2BAAC49E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F6B9" w14:textId="67E919C2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AEC67" w14:textId="07B3A8FC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Įrangos tiekėjas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arba gamintojas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arba gamintojo atstovai, sumontavę ir suderinę įrangą, privalo atlikti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arba organizuoti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aparato kokybės kontrolės priėmimo bandymus pagal Lietuvoje galiojančius teisės aktus (HN 78:2009), Medicinos priemonių (prietaisų) naudojimo tvarkos aprašo, patvirtinto Lietuvos Respublikos sveikatos apsaugos ministro 2010 m. gegužės 3 d. įsakymu Nr. V-383 „Dėl Medicinos priemonių (prietaisų) naudojimo tvarkos aprašo patvirtinimo“, nustatyta tvarka  ir pateikti bandymų protokolus.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F30E" w14:textId="07B867E2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Būtina, įskaičiuota į galutinę pasiūlymo kainą (būtinas tiekėjo patvirtinimas, kad įrangos tiekėjas (arba gamintojo atstovai), sumontavę ir suderinę įrangą, atliks rentgeno aparato kokybės kontrolės priėmimo bandymus pagal Lietuvoje galiojančius teisės aktus (HN 78:2009), Medicinos priemonių (prietaisų) naudojimo tvarkos aprašo, patvirtinto sveikatos apsaugos ministro 2010 m. gegužės 3 d. įsakymu Nr. V-383 „Dėl Medicinos priemonių (prietaisų) naudojimo tvarkos aprašo patvirtinimo“, nustatyta tvarka ir pateiks bandymų protokolus ir kad visi aukščiau išvardinti darbai yra įskaičiuoti į galutinę pasiūlymo kainą).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0613" w14:textId="77777777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E443" w14:textId="77777777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0B48CE2" w14:textId="064542B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B5B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CBA" w14:textId="73F4E963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Atitikimas Lietuvos higienos normoje HN 31:2021 “Radiacinės saugos reikalavimai medicininėje rentgeno diagnostikoje” nurodytiems reikalavimams rentgeno diagnostikos įrangai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E29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 (būtinas tiekėjo patvirtinimas, kad siūloma įranga bei kartu su ja pateikiama dokumentacija atitiks Lietuvos higienos normoje HN 31:2021 “Radiacinės saugos reikalavimai medicininėje rentgeno diagnostikoje” nurodytus reikalavimus rentgeno diagnostikos įrangai  bei kartu su įranga pateikiamiems dokumentams)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7C0C" w14:textId="759861D3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14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23E3AD0" w14:textId="5F0BACF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09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205F" w14:textId="183F6CA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Atitikimas Lietuvos higienos normoje HN 73:2018 „Pagrindinės radiacinės saugos normos“ nurodytiems reikalavimams medicininės radiologijos įrangai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899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 (būtinas tiekėjo patvirtinimas, kad siūloma įranga bei kartu su ja pateikiama dokumentacija atitiks Lietuvos higienos normoje HN 73:2018 “Pagrindinės radiacinės saugos normos” nurodytus reikalavimus medicininės radiologijos įrangai bei kartu su įranga pateikiamiems dokumentams).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5994" w14:textId="4BA2831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D56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FBC59E4" w14:textId="61656BD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FDAB" w14:textId="17D14C1C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510D" w14:textId="0A547003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 stovas ir rentgeno vamzdis yra motorizuoti, suderinami su automatiniu vaizdų susiuvimu (Auto Stitching). Auto Stitching funkcija leidžia automatiškai sujungti ne mažiau kaip 3 vaizdus į vieną.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47F2" w14:textId="02C69544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023A" w14:textId="348CF4FC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0361" w14:textId="77777777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4DB7A38" w14:textId="5B7965C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66B9" w14:textId="62EC76A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7537" w14:textId="2AFAD56C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Senos įrangos demontavimo darbai utilizavimui.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86B1" w14:textId="429A0D3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143" w14:textId="77777777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25FC" w14:textId="77777777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B72C3F" w14:textId="77777777" w:rsidR="00A1261A" w:rsidRPr="008862ED" w:rsidRDefault="00A1261A" w:rsidP="00A1261A">
      <w:pPr>
        <w:rPr>
          <w:rFonts w:ascii="Times New Roman" w:hAnsi="Times New Roman" w:cs="Times New Roman"/>
          <w:sz w:val="22"/>
          <w:szCs w:val="22"/>
        </w:rPr>
      </w:pPr>
    </w:p>
    <w:bookmarkEnd w:id="1"/>
    <w:bookmarkEnd w:id="2"/>
    <w:bookmarkEnd w:id="3"/>
    <w:p w14:paraId="07A5D44F" w14:textId="77777777" w:rsidR="00ED122D" w:rsidRDefault="00ED122D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2AE4270" w14:textId="77777777" w:rsidR="001B6B5E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237744A" w14:textId="77777777" w:rsidR="001B6B5E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751E29" w14:textId="77777777" w:rsidR="001B6B5E" w:rsidRPr="008862ED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A5D450" w14:textId="77777777" w:rsidR="008160A5" w:rsidRPr="008862ED" w:rsidRDefault="008160A5" w:rsidP="00DB3922">
      <w:pPr>
        <w:tabs>
          <w:tab w:val="left" w:pos="255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PASIŪLYMO KOKYBINIAI PARAMETRAI</w:t>
      </w:r>
    </w:p>
    <w:p w14:paraId="07A5D452" w14:textId="77777777" w:rsidR="008160A5" w:rsidRPr="008862ED" w:rsidRDefault="008160A5" w:rsidP="008160A5">
      <w:pPr>
        <w:rPr>
          <w:rFonts w:ascii="Times New Roman" w:hAnsi="Times New Roman" w:cs="Times New Roman"/>
          <w:sz w:val="22"/>
          <w:szCs w:val="22"/>
        </w:rPr>
      </w:pPr>
      <w:r w:rsidRPr="008862ED">
        <w:rPr>
          <w:rFonts w:ascii="Times New Roman" w:hAnsi="Times New Roman" w:cs="Times New Roman"/>
          <w:sz w:val="22"/>
          <w:szCs w:val="22"/>
        </w:rPr>
        <w:t>Siūlomas skaitmeninis rentgeno aparatas atitinka pirkimo dokumentuose nurodytus reikalavimus ir jo savybės yra tokios:</w:t>
      </w:r>
    </w:p>
    <w:tbl>
      <w:tblPr>
        <w:tblW w:w="534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9"/>
        <w:gridCol w:w="6600"/>
      </w:tblGrid>
      <w:tr w:rsidR="009D5B8E" w:rsidRPr="008862ED" w14:paraId="7178D018" w14:textId="7CF91665" w:rsidTr="00D6558C">
        <w:trPr>
          <w:cantSplit/>
          <w:tblHeader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66B8D" w14:textId="77777777" w:rsidR="009D5B8E" w:rsidRPr="008862ED" w:rsidRDefault="009D5B8E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DD1F8B" w14:textId="42BB3F12" w:rsidR="009D5B8E" w:rsidRPr="008862ED" w:rsidRDefault="009D5B8E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Siūlomo medicinos prietaiso konkreti techninio parametro reikšmė, naudojama vertinimui</w:t>
            </w:r>
          </w:p>
        </w:tc>
      </w:tr>
      <w:tr w:rsidR="009D5B8E" w:rsidRPr="008862ED" w14:paraId="5E10900D" w14:textId="10100545" w:rsidTr="00D6558C">
        <w:trPr>
          <w:cantSplit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1AAF" w14:textId="77777777" w:rsidR="009D5B8E" w:rsidRPr="008862ED" w:rsidRDefault="009D5B8E" w:rsidP="0013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Pirmas kriterijus: Kaina (P)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F96" w14:textId="77777777" w:rsidR="009D5B8E" w:rsidRPr="008862ED" w:rsidRDefault="009D5B8E" w:rsidP="0013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D5B8E" w:rsidRPr="008862ED" w14:paraId="2A714B94" w14:textId="09DC6E30" w:rsidTr="00D6558C">
        <w:trPr>
          <w:cantSplit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32D1" w14:textId="7A3BB2DB" w:rsidR="009D5B8E" w:rsidRPr="008862ED" w:rsidRDefault="009D5B8E" w:rsidP="00136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Antras kriterijus: Techniniai pranašumai</w:t>
            </w:r>
            <w:r w:rsidR="00D82E33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 xml:space="preserve"> (Q</w:t>
            </w:r>
            <w:r w:rsidRPr="008862ED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21B" w14:textId="77777777" w:rsidR="009D5B8E" w:rsidRPr="008862ED" w:rsidRDefault="009D5B8E" w:rsidP="00136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6558C" w:rsidRPr="008862ED" w14:paraId="719EB940" w14:textId="77777777" w:rsidTr="00D6558C">
        <w:trPr>
          <w:cantSplit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4D2F" w14:textId="77777777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Pirmas parametras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1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731ECE07" w14:textId="77777777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Dirbtinis intelektas</w:t>
            </w:r>
          </w:p>
          <w:p w14:paraId="0B196567" w14:textId="0EB81F6D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Dariniai, kurie automatiškai, pasitelkiant dirbtinį intelektą (angl. AI), išskiria ir procentaliai nurodo galimas diagnozes. Diagnozių sąrašas neturėtų būti siauresnis nei šios išvardytos būklės: plaučių uždegimas, COVID-19, tuberkuliozė, skystis plaučiuose, dariniai / židiniai ir jų tūris, infiltracija, atelektazė, edema, konsolidacija, pleuros sustorėjimas, pneumotoraksas, kardiomegalija, emfizema, plaučių fibrozė, išvarža.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Ši funkcija naudojama gydytojo radiologo darbo vietoje.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AEE" w14:textId="77777777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Dirbtinis intelektas</w:t>
            </w:r>
          </w:p>
          <w:p w14:paraId="6853CAFA" w14:textId="57D7B600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Taip</w:t>
            </w:r>
          </w:p>
        </w:tc>
      </w:tr>
      <w:tr w:rsidR="009D5B8E" w:rsidRPr="008862ED" w14:paraId="3A4F5E9D" w14:textId="471B65B6" w:rsidTr="00D6558C"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D505" w14:textId="41F4B18D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Antras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2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6CED0390" w14:textId="50E14C7E" w:rsidR="002E4598" w:rsidRPr="008862ED" w:rsidRDefault="002E4598" w:rsidP="00136027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Automatinis vaizdų sujungimas</w:t>
            </w:r>
          </w:p>
          <w:p w14:paraId="335B1AE8" w14:textId="37505F7F" w:rsidR="009D5B8E" w:rsidRDefault="003A33D1" w:rsidP="001360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Rentgenografijos stovas ir rentgeno vamzdis yra motorizuoti, suderinami su automatiniu vaizdų susiuvimu (Auto Stitching). Auto Stitching funkcija leidžia automatiškai sujungti </w:t>
            </w:r>
            <w:r w:rsidR="00530276" w:rsidRPr="00530276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5</w:t>
            </w:r>
            <w:r w:rsidRPr="0053027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vaizdus į vieną.</w:t>
            </w:r>
          </w:p>
          <w:p w14:paraId="5B7BE00E" w14:textId="04410CD4" w:rsidR="005C6111" w:rsidRPr="008862ED" w:rsidRDefault="005C6111" w:rsidP="001360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046" w14:textId="4C0C797F" w:rsidR="002E4598" w:rsidRPr="008862ED" w:rsidRDefault="001B6B5E" w:rsidP="002E4598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Automatinis vaizdų sujungimas</w:t>
            </w:r>
          </w:p>
          <w:p w14:paraId="7A188B2E" w14:textId="6A7B52C1" w:rsidR="00D029CD" w:rsidRPr="008862ED" w:rsidRDefault="002E4598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Taip</w:t>
            </w:r>
          </w:p>
          <w:p w14:paraId="0119D109" w14:textId="382838D1" w:rsidR="00D029CD" w:rsidRPr="008862ED" w:rsidRDefault="00D029CD" w:rsidP="00461979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6A5AE1DC" w14:textId="5674F88C" w:rsidTr="00D6558C"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8B99" w14:textId="67862831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Trečias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3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0C17E578" w14:textId="77777777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Detektorių pikselio dydis</w:t>
            </w:r>
          </w:p>
          <w:p w14:paraId="0BCADCC7" w14:textId="4EBD97E0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  <w:r w:rsidR="00A208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– balų neskiriama;</w:t>
            </w:r>
          </w:p>
          <w:p w14:paraId="008469E8" w14:textId="77777777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125 – 149,99</w:t>
            </w: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– 1 balas</w:t>
            </w:r>
          </w:p>
          <w:p w14:paraId="611128E6" w14:textId="72DF91D1" w:rsidR="009D5B8E" w:rsidRPr="008862ED" w:rsidRDefault="0060635A" w:rsidP="0060635A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124,99 ir mažiau – 2 balai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F77" w14:textId="77777777" w:rsidR="0060635A" w:rsidRPr="008862ED" w:rsidRDefault="0060635A" w:rsidP="0060635A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Detektorių pikselio dydis</w:t>
            </w:r>
          </w:p>
          <w:p w14:paraId="793B8836" w14:textId="13523B7B" w:rsidR="0060635A" w:rsidRPr="008862ED" w:rsidRDefault="008D0A84" w:rsidP="0060635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124,99 ir mažiau</w:t>
            </w:r>
            <w:r w:rsidR="0060635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µm</w:t>
            </w:r>
          </w:p>
          <w:p w14:paraId="606FE821" w14:textId="03745809" w:rsidR="004A74FE" w:rsidRPr="008862ED" w:rsidRDefault="004A74FE" w:rsidP="009C6008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41AAB4B7" w14:textId="4029140D" w:rsidTr="00D6558C"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9AC0" w14:textId="5BF0B274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T</w:t>
            </w:r>
            <w:r w:rsidR="00C07F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rečias kriterijus:  Garantinio aptarnavimo 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</w:rPr>
              <w:t>laikotarpis (Q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4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).</w:t>
            </w:r>
          </w:p>
          <w:p w14:paraId="42188BD2" w14:textId="1C6E9C60" w:rsidR="009D5B8E" w:rsidRPr="008862ED" w:rsidRDefault="00C07F48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Garantinio aptarnavimo</w:t>
            </w:r>
            <w:r w:rsidR="009D5B8E"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laikotarpiu tiekėjas teisės aktų nustatyta tvarka nemokamai:</w:t>
            </w:r>
          </w:p>
          <w:p w14:paraId="42B8C97C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atlieka prekės techninę priežiūrą (įskaitant techninei priežiūrai atlikti reikalingas detales ir/arba medžiagas); </w:t>
            </w:r>
          </w:p>
          <w:p w14:paraId="46167DDA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2. atlieka garantijos sąlygas atitinkančių gedimų (jei jie nutiko naudojant įrangą pagal paskirtį, laikantis pateiktų instrukcijų bei nurodytų eksploatavimo sąlygų) šalinimą;</w:t>
            </w:r>
          </w:p>
          <w:p w14:paraId="67E6EBEF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3. atlieka techninės būklės patikrinimus pagal gamintojo reikalavimus/rekomendacijas;</w:t>
            </w:r>
          </w:p>
          <w:p w14:paraId="20F62491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4. informuoja pirkėją apie prevencinius veiksmus (jei tokių būtina imtis);</w:t>
            </w:r>
          </w:p>
          <w:p w14:paraId="1DE58201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5. teikia pirkėjui išsamias konsultacijas ir paaiškinimus;</w:t>
            </w:r>
          </w:p>
          <w:p w14:paraId="08B9241A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6. gedimo atveju atvyksta remontuoti ne vėliau kaip per 24 (dvidešimt keturias) valandas nuo pranešimo apie prekės gedimą gavimo;</w:t>
            </w: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D85" w14:textId="0AECC98F" w:rsidR="004A74FE" w:rsidRPr="008862ED" w:rsidRDefault="00C07F48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Garantinio aptarnavimo 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</w:rPr>
              <w:t>laikotarpis (Q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4</w:t>
            </w:r>
            <w:r w:rsidR="004A74FE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). </w:t>
            </w:r>
            <w:r w:rsidR="00267C21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–</w:t>
            </w:r>
            <w:r w:rsidR="004A74FE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E4598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  <w:r w:rsidR="00267C21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mėn</w:t>
            </w:r>
          </w:p>
          <w:p w14:paraId="0B6F5F6E" w14:textId="77777777" w:rsidR="00267C21" w:rsidRPr="008862ED" w:rsidRDefault="00267C21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F40AA4B" w14:textId="5B700EE3" w:rsidR="004A74FE" w:rsidRPr="008862ED" w:rsidRDefault="00C07F48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Garantinio aptarnavimo</w:t>
            </w:r>
            <w:r w:rsidR="004A74FE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laikotarpiu tiekėjas teisės aktų nustatyta tvarka nemokamai:</w:t>
            </w:r>
          </w:p>
          <w:p w14:paraId="0ED1C635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1. atlieka prekės techninę priežiūrą (įskaitant techninei priežiūrai atlikti reikalingas detales ir/arba medžiagas); </w:t>
            </w:r>
          </w:p>
          <w:p w14:paraId="20AD9342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2. atlieka garantijos sąlygas atitinkančių gedimų (jei jie nutiko naudojant įrangą pagal paskirtį, laikantis pateiktų instrukcijų bei nurodytų eksploatavimo sąlygų) šalinimą;</w:t>
            </w:r>
          </w:p>
          <w:p w14:paraId="3DF700B3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3. atlieka techninės būklės patikrinimus pagal gamintojo reikalavimus/rekomendacijas;</w:t>
            </w:r>
          </w:p>
          <w:p w14:paraId="47E2B5EF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4. informuoja pirkėją apie prevencinius veiksmus (jei tokių būtina imtis);</w:t>
            </w:r>
          </w:p>
          <w:p w14:paraId="5F6A62AC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5. teikia pirkėjui išsamias konsultacijas ir paaiškinimus;</w:t>
            </w:r>
          </w:p>
          <w:p w14:paraId="02F31D4E" w14:textId="0F5839F4" w:rsidR="009D5B8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6. gedimo atveju atvyksta remontuoti ne vėliau kaip per 24 (dvidešimt keturias) valandas nuo pranešimo apie prekės gedimą gavimo;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</w:tbl>
    <w:p w14:paraId="6AEF0AF7" w14:textId="4AACC34C" w:rsidR="007D3EB5" w:rsidRPr="008862ED" w:rsidRDefault="007D3EB5" w:rsidP="00ED122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A5D4C8" w14:textId="77777777" w:rsidR="000C6068" w:rsidRPr="008862ED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4EAE8EA7" w14:textId="77777777" w:rsidR="001B6B5E" w:rsidRPr="008862ED" w:rsidRDefault="001B6B5E" w:rsidP="00E455B9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45C6A8" w14:textId="77777777" w:rsidR="001B6B5E" w:rsidRPr="001B6B5E" w:rsidRDefault="001B6B5E" w:rsidP="001B6B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Perkančiosios organizacijos neatmesti pasiūlymai vertinami ir tarpusavyje palyginami pagal ekonomiškai naudingiausio pasiūlymo kriterijų, t. y. pagal kainos ir kokybės santykį.</w:t>
      </w:r>
    </w:p>
    <w:p w14:paraId="5DE2F206" w14:textId="77777777" w:rsidR="001B6B5E" w:rsidRPr="001B6B5E" w:rsidRDefault="001B6B5E" w:rsidP="001B6B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Laimėjusiu bus pripažintas pasiūlymas, kuris gaus daugiausia ekonominio naudingumo balų pagal toliau nustatytus pasiūlymų vertinimo kriterijus ir sąlygas.</w:t>
      </w:r>
    </w:p>
    <w:p w14:paraId="666BA599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Numatytų vertinimo kriterijų lyginamieji svoriai:</w:t>
      </w:r>
    </w:p>
    <w:p w14:paraId="4ABCBB1E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B6B5E">
        <w:rPr>
          <w:rFonts w:ascii="Times New Roman" w:hAnsi="Times New Roman" w:cs="Times New Roman"/>
          <w:color w:val="000000"/>
          <w:sz w:val="22"/>
          <w:szCs w:val="22"/>
        </w:rPr>
        <w:t>1) Pasiūlymo kaina (P) – 60;</w:t>
      </w:r>
    </w:p>
    <w:p w14:paraId="50FCBFB4" w14:textId="24B1A4D7" w:rsidR="001B6B5E" w:rsidRPr="001B6B5E" w:rsidRDefault="001B6B5E" w:rsidP="00127FB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026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 w:rsidRPr="001B6B5E">
        <w:rPr>
          <w:rFonts w:ascii="Times New Roman" w:hAnsi="Times New Roman" w:cs="Times New Roman"/>
          <w:color w:val="000000"/>
          <w:sz w:val="24"/>
          <w:szCs w:val="24"/>
        </w:rPr>
        <w:t>) Funkciniai pranašumai (Q) – 40.</w:t>
      </w:r>
    </w:p>
    <w:p w14:paraId="35EFF746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1B6B5E">
        <w:rPr>
          <w:rFonts w:ascii="Times New Roman" w:hAnsi="Times New Roman" w:cs="Times New Roman"/>
          <w:color w:val="000000"/>
          <w:sz w:val="22"/>
          <w:szCs w:val="22"/>
        </w:rPr>
        <w:t>Pasiūlymo ekonominis naudingumas (S) apskaičiuojamas sudedant tiekėjo pasiūlymo kainos (P) ir funkcinių pranašumų (Q) balus:</w:t>
      </w:r>
    </w:p>
    <w:p w14:paraId="51EE01A2" w14:textId="77777777" w:rsidR="001B6B5E" w:rsidRPr="001B6B5E" w:rsidRDefault="00000000" w:rsidP="001B6B5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×W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kokybė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kaina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×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iCs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32C18F73" w14:textId="77777777" w:rsidR="001B6B5E" w:rsidRPr="001B6B5E" w:rsidRDefault="001B6B5E" w:rsidP="001B6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W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>kokybė</w:t>
      </w:r>
      <w:r w:rsidRPr="001B6B5E">
        <w:rPr>
          <w:rFonts w:ascii="Times New Roman" w:hAnsi="Times New Roman" w:cs="Times New Roman"/>
          <w:sz w:val="22"/>
          <w:szCs w:val="22"/>
        </w:rPr>
        <w:t xml:space="preserve"> –kokybei suteiktas lyginamasis svoris;</w:t>
      </w:r>
    </w:p>
    <w:p w14:paraId="46A90253" w14:textId="77777777" w:rsidR="001B6B5E" w:rsidRPr="001B6B5E" w:rsidRDefault="001B6B5E" w:rsidP="001B6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Q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>i</w:t>
      </w:r>
      <w:r w:rsidRPr="001B6B5E">
        <w:rPr>
          <w:rFonts w:ascii="Times New Roman" w:hAnsi="Times New Roman" w:cs="Times New Roman"/>
          <w:sz w:val="22"/>
          <w:szCs w:val="22"/>
        </w:rPr>
        <w:t>-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 xml:space="preserve"> </w:t>
      </w:r>
      <w:r w:rsidRPr="001B6B5E">
        <w:rPr>
          <w:rFonts w:ascii="Times New Roman" w:hAnsi="Times New Roman" w:cs="Times New Roman"/>
          <w:sz w:val="22"/>
          <w:szCs w:val="22"/>
        </w:rPr>
        <w:t>konkretaus vertinamo pasiūlymo kokybė procentais (skaičiuoklėje kokybės balui apskaičiuoti pasirenkamas „tiesioginis balų suteikimas “ variantas).</w:t>
      </w:r>
    </w:p>
    <w:p w14:paraId="5CCAF1EF" w14:textId="77777777" w:rsidR="001B6B5E" w:rsidRPr="001B6B5E" w:rsidRDefault="001B6B5E" w:rsidP="001B6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W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 xml:space="preserve">kaina </w:t>
      </w:r>
      <w:r w:rsidRPr="001B6B5E">
        <w:rPr>
          <w:rFonts w:ascii="Times New Roman" w:hAnsi="Times New Roman" w:cs="Times New Roman"/>
          <w:sz w:val="22"/>
          <w:szCs w:val="22"/>
        </w:rPr>
        <w:t>-</w:t>
      </w:r>
      <w:r w:rsidRPr="001B6B5E">
        <w:rPr>
          <w:rStyle w:val="Antrat1Diagrama"/>
          <w:rFonts w:ascii="Times New Roman" w:hAnsi="Times New Roman" w:cs="Times New Roman"/>
          <w:sz w:val="22"/>
          <w:szCs w:val="22"/>
        </w:rPr>
        <w:t xml:space="preserve"> </w:t>
      </w:r>
      <w:r w:rsidRPr="001B6B5E">
        <w:rPr>
          <w:rFonts w:ascii="Times New Roman" w:hAnsi="Times New Roman" w:cs="Times New Roman"/>
          <w:sz w:val="22"/>
          <w:szCs w:val="22"/>
        </w:rPr>
        <w:t>kainai suteiktas lyginamasis svoris;</w:t>
      </w:r>
    </w:p>
    <w:p w14:paraId="55D05423" w14:textId="51E78B41" w:rsidR="001B6B5E" w:rsidRPr="001B6B5E" w:rsidRDefault="001B6B5E" w:rsidP="001B6B5E">
      <w:pPr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P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 xml:space="preserve">i </w:t>
      </w:r>
      <w:r w:rsidRPr="001B6B5E">
        <w:rPr>
          <w:rFonts w:ascii="Times New Roman" w:hAnsi="Times New Roman" w:cs="Times New Roman"/>
          <w:sz w:val="22"/>
          <w:szCs w:val="22"/>
        </w:rPr>
        <w:t>– konkretaus vertinamo pasiūlymo kaina. Pasiūlymuose nurodytos kainos vertinamos eurais be PVM.</w:t>
      </w:r>
    </w:p>
    <w:p w14:paraId="3AD61BEC" w14:textId="77777777" w:rsidR="001B6B5E" w:rsidRPr="001B6B5E" w:rsidRDefault="001B6B5E" w:rsidP="001B6B5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35DDC819" w14:textId="45C95A06" w:rsidR="00E455B9" w:rsidRPr="008862ED" w:rsidRDefault="00E455B9" w:rsidP="00E455B9">
      <w:pPr>
        <w:ind w:firstLine="426"/>
        <w:jc w:val="both"/>
        <w:rPr>
          <w:rFonts w:ascii="Times New Roman" w:hAnsi="Times New Roman" w:cs="Times New Roman"/>
          <w:bCs/>
          <w:sz w:val="22"/>
          <w:szCs w:val="22"/>
          <w:lang w:eastAsia="zh-CN"/>
        </w:rPr>
      </w:pPr>
      <w:r w:rsidRPr="008862ED">
        <w:rPr>
          <w:rFonts w:ascii="Times New Roman" w:hAnsi="Times New Roman" w:cs="Times New Roman"/>
          <w:bCs/>
          <w:sz w:val="22"/>
          <w:szCs w:val="22"/>
          <w:lang w:eastAsia="zh-CN"/>
        </w:rPr>
        <w:t xml:space="preserve">Pagal šią formulę laimėtoju pripažįstamas pasiūlymas, surinkęs didžiausią balų skaičių. </w:t>
      </w:r>
    </w:p>
    <w:tbl>
      <w:tblPr>
        <w:tblW w:w="487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3842"/>
        <w:gridCol w:w="5261"/>
        <w:gridCol w:w="3208"/>
      </w:tblGrid>
      <w:tr w:rsidR="005C72A0" w:rsidRPr="008862ED" w14:paraId="40FE42F9" w14:textId="77777777" w:rsidTr="00D836D2">
        <w:trPr>
          <w:cantSplit/>
          <w:tblHeader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DCDA" w14:textId="7EF98BEE" w:rsidR="005C72A0" w:rsidRDefault="005C72A0" w:rsidP="005C72A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Eil.</w:t>
            </w:r>
          </w:p>
          <w:p w14:paraId="18522A4C" w14:textId="579D3081" w:rsidR="005C72A0" w:rsidRPr="008862ED" w:rsidRDefault="005C72A0" w:rsidP="005C72A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Nr.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69677" w14:textId="35186F30" w:rsidR="005C72A0" w:rsidRPr="008862ED" w:rsidRDefault="005C72A0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Vertinimo kriterijai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 ir parametrai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D5677" w14:textId="048BAE33" w:rsidR="005C72A0" w:rsidRPr="008862ED" w:rsidRDefault="005C72A0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AD731" w14:textId="307C2DD3" w:rsidR="005C72A0" w:rsidRPr="008862ED" w:rsidRDefault="005C72A0" w:rsidP="00136027">
            <w:pPr>
              <w:spacing w:line="256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Kriterijaus l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yginamasis svoris ekonominio naudingumo įvertinime</w:t>
            </w:r>
          </w:p>
        </w:tc>
      </w:tr>
      <w:tr w:rsidR="00EF4502" w:rsidRPr="008862ED" w14:paraId="703A560F" w14:textId="77777777" w:rsidTr="00D836D2">
        <w:trPr>
          <w:cantSplit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C31EE" w14:textId="445AA539" w:rsidR="00EF4502" w:rsidRPr="008862ED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1BE" w14:textId="1B89C6C8" w:rsidR="00EF4502" w:rsidRPr="008862ED" w:rsidRDefault="00EF4502" w:rsidP="00EF4502">
            <w:pPr>
              <w:spacing w:after="0" w:line="240" w:lineRule="auto"/>
              <w:ind w:firstLine="34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Pasiūlymo k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aina (P)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C70A5" w14:textId="6D762E40" w:rsidR="00EF4502" w:rsidRPr="005C72A0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W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eastAsia="zh-CN"/>
              </w:rPr>
              <w:t>kaina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= 60 </w:t>
            </w:r>
          </w:p>
        </w:tc>
      </w:tr>
      <w:tr w:rsidR="00EF4502" w:rsidRPr="008862ED" w14:paraId="110B1D1C" w14:textId="77777777" w:rsidTr="00D836D2">
        <w:trPr>
          <w:cantSplit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81DA" w14:textId="162FF68A" w:rsidR="00EF4502" w:rsidRP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9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A2D" w14:textId="09F6723A" w:rsidR="00EF4502" w:rsidRPr="008862ED" w:rsidRDefault="00EF4502" w:rsidP="00EF4502">
            <w:pPr>
              <w:spacing w:after="0" w:line="240" w:lineRule="auto"/>
              <w:ind w:firstLine="34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Kokybės kriterijai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 xml:space="preserve"> (Q</w:t>
            </w:r>
            <w:r w:rsidRPr="008862ED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289BE" w14:textId="4A392908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W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eastAsia="zh-CN"/>
              </w:rPr>
              <w:t>kokybė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= 40 </w:t>
            </w:r>
          </w:p>
        </w:tc>
      </w:tr>
      <w:tr w:rsidR="00EF4502" w:rsidRPr="008862ED" w14:paraId="403951BF" w14:textId="77777777" w:rsidTr="00D836D2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45CB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200F32FB" w14:textId="1E4C8362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2.1.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54FEA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2238142" w14:textId="0A6EC9FF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Dirbtinis intelektas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6BB0" w14:textId="4A634D32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ne daugiau kaip 5 galimas diagnozes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A06F2" w14:textId="5E9545FD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EF4502" w:rsidRPr="008862ED" w14:paraId="5D5715EC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6658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82DC2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06BFB" w14:textId="782F15BA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nuo 6 iki 14 galimų diagnozių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4370" w14:textId="41618AD0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EF4502" w:rsidRPr="008862ED" w14:paraId="7674BA82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28AD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50B5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241E" w14:textId="520D238E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15 ir daugiau galimų diagnozių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7701C" w14:textId="5D19D487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EF4502" w:rsidRPr="008862ED" w14:paraId="3EDFC8EE" w14:textId="77777777" w:rsidTr="00D836D2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F50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1F2C012D" w14:textId="1757B5AD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2.2.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52AB4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7635CD19" w14:textId="74D3DE3B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Automatinis vaizdų sujungimas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294D" w14:textId="22E98F26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iki 3 vaizdų į vieną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F3421" w14:textId="7525738D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EF4502" w:rsidRPr="008862ED" w14:paraId="6B0D9082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D9D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C3174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20948" w14:textId="742A95C1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4 vaizdus į vieną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AD656" w14:textId="20BFFE8F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EF4502" w:rsidRPr="008862ED" w14:paraId="042B0714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EB28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BAE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5E8F" w14:textId="7EB911C0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5 ir daugiau vaizdų į vieną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6074" w14:textId="1CEAE206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D836D2" w:rsidRPr="008862ED" w14:paraId="555E50BF" w14:textId="77777777" w:rsidTr="005F0653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53C2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3D6A61C4" w14:textId="05D80E82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2.3.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FA10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53563E9" w14:textId="09FFA6E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Detektoriaus pikselio dydis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B4F7" w14:textId="6535EC75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150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40F9" w14:textId="5247A762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0 balų</w:t>
            </w:r>
          </w:p>
        </w:tc>
      </w:tr>
      <w:tr w:rsidR="00D836D2" w:rsidRPr="008862ED" w14:paraId="131C7C78" w14:textId="77777777" w:rsidTr="005F0653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99F1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E8D71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E830" w14:textId="22B433BA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Nuo mažiau nei 150 µm iki 145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65DB" w14:textId="57563249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3 balai</w:t>
            </w:r>
          </w:p>
        </w:tc>
      </w:tr>
      <w:tr w:rsidR="00D836D2" w:rsidRPr="008862ED" w14:paraId="482FDDF5" w14:textId="77777777" w:rsidTr="005F0653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365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A3051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56DD" w14:textId="7FF02C78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Nuo mažiau nei 145 µm iki 140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220C" w14:textId="23F9FEAC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6 balai</w:t>
            </w:r>
          </w:p>
        </w:tc>
      </w:tr>
      <w:tr w:rsidR="00D836D2" w:rsidRPr="008862ED" w14:paraId="748D3F2E" w14:textId="77777777" w:rsidTr="005F0653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74A0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BCB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C107" w14:textId="48ABD6D0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Mažiau nei 140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511EC" w14:textId="035CCA99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9 balai</w:t>
            </w:r>
          </w:p>
        </w:tc>
      </w:tr>
      <w:tr w:rsidR="00490431" w:rsidRPr="008862ED" w14:paraId="710A0084" w14:textId="77777777" w:rsidTr="00D836D2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4B33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5FCC9F5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490E27FA" w14:textId="51F43BD4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lastRenderedPageBreak/>
              <w:t>2.4.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8E4AE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839C386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F2076B7" w14:textId="649A6BF2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Garantinio aptarnavimo laikotarpis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71C9A" w14:textId="132C1A8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lastRenderedPageBreak/>
              <w:t xml:space="preserve">12 mėn.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1CC9" w14:textId="1E017672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490431" w:rsidRPr="008862ED" w14:paraId="780E3E85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334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02E30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8BEA7" w14:textId="51FD4CC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12 mėn. iki 23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F6FD" w14:textId="7F7A5F7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4 balai</w:t>
            </w:r>
          </w:p>
        </w:tc>
      </w:tr>
      <w:tr w:rsidR="00490431" w:rsidRPr="008862ED" w14:paraId="1AC1B734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304F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51DEB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8455" w14:textId="2026AF49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24 mėn. iki 35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810D" w14:textId="5F08A84D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8 balų</w:t>
            </w:r>
          </w:p>
        </w:tc>
      </w:tr>
      <w:tr w:rsidR="00490431" w:rsidRPr="008862ED" w14:paraId="33560CA2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404B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24A6B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EE86" w14:textId="4869883D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36 mėn. iki 47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443B4" w14:textId="709E41E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12 balų</w:t>
            </w:r>
          </w:p>
        </w:tc>
      </w:tr>
      <w:tr w:rsidR="00490431" w:rsidRPr="008862ED" w14:paraId="33E87BB3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2595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9AFF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089E" w14:textId="031C9D8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48 mėn. iki 59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8964" w14:textId="7BD30905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18 balų</w:t>
            </w:r>
          </w:p>
        </w:tc>
      </w:tr>
      <w:tr w:rsidR="00490431" w:rsidRPr="008862ED" w14:paraId="0E47D3D1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1DCF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DF5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2F17" w14:textId="34BB9253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60 mėn. ir daugiau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4C16" w14:textId="1AE93C1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22 balai</w:t>
            </w:r>
          </w:p>
        </w:tc>
      </w:tr>
    </w:tbl>
    <w:p w14:paraId="542AE94C" w14:textId="77777777" w:rsidR="00E455B9" w:rsidRPr="008862ED" w:rsidRDefault="00E455B9" w:rsidP="00E455B9">
      <w:pPr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bookmarkStart w:id="7" w:name="_Hlk87005503"/>
    </w:p>
    <w:bookmarkEnd w:id="7"/>
    <w:p w14:paraId="76C635C5" w14:textId="77777777" w:rsidR="00E455B9" w:rsidRDefault="00E455B9" w:rsidP="00DB3922">
      <w:pPr>
        <w:jc w:val="center"/>
        <w:rPr>
          <w:rFonts w:ascii="Arial" w:hAnsi="Arial" w:cs="Arial"/>
          <w:sz w:val="20"/>
          <w:szCs w:val="20"/>
        </w:rPr>
      </w:pPr>
    </w:p>
    <w:sectPr w:rsidR="00E455B9" w:rsidSect="00984CB9">
      <w:footerReference w:type="first" r:id="rId11"/>
      <w:pgSz w:w="15840" w:h="12240" w:orient="landscape"/>
      <w:pgMar w:top="567" w:right="1134" w:bottom="1701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DE30" w14:textId="77777777" w:rsidR="00C1449E" w:rsidRDefault="00C1449E" w:rsidP="00D05666">
      <w:r>
        <w:separator/>
      </w:r>
    </w:p>
  </w:endnote>
  <w:endnote w:type="continuationSeparator" w:id="0">
    <w:p w14:paraId="1E7FFC85" w14:textId="77777777" w:rsidR="00C1449E" w:rsidRDefault="00C1449E" w:rsidP="00D05666">
      <w:r>
        <w:continuationSeparator/>
      </w:r>
    </w:p>
  </w:endnote>
  <w:endnote w:type="continuationNotice" w:id="1">
    <w:p w14:paraId="41B99350" w14:textId="77777777" w:rsidR="00C1449E" w:rsidRDefault="00C14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D6A9" w14:textId="77777777" w:rsidR="005C72A0" w:rsidRDefault="005C72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D75B" w14:textId="77777777" w:rsidR="00C1449E" w:rsidRDefault="00C1449E" w:rsidP="00D05666">
      <w:r>
        <w:separator/>
      </w:r>
    </w:p>
  </w:footnote>
  <w:footnote w:type="continuationSeparator" w:id="0">
    <w:p w14:paraId="34AF8166" w14:textId="77777777" w:rsidR="00C1449E" w:rsidRDefault="00C1449E" w:rsidP="00D05666">
      <w:r>
        <w:continuationSeparator/>
      </w:r>
    </w:p>
  </w:footnote>
  <w:footnote w:type="continuationNotice" w:id="1">
    <w:p w14:paraId="4F54B32F" w14:textId="77777777" w:rsidR="00C1449E" w:rsidRDefault="00C144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1ABB"/>
    <w:multiLevelType w:val="multilevel"/>
    <w:tmpl w:val="7B96AEE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 w:val="0"/>
        <w:strike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592AF6"/>
    <w:multiLevelType w:val="hybridMultilevel"/>
    <w:tmpl w:val="148EF70A"/>
    <w:lvl w:ilvl="0" w:tplc="09381C46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D570E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E509C8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1BD27050"/>
    <w:multiLevelType w:val="multilevel"/>
    <w:tmpl w:val="E9F0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71FA3"/>
    <w:multiLevelType w:val="hybridMultilevel"/>
    <w:tmpl w:val="3C98EB10"/>
    <w:lvl w:ilvl="0" w:tplc="C4C4252A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E1DED"/>
    <w:multiLevelType w:val="hybridMultilevel"/>
    <w:tmpl w:val="C060A8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4F17"/>
    <w:multiLevelType w:val="hybridMultilevel"/>
    <w:tmpl w:val="D7765FEE"/>
    <w:lvl w:ilvl="0" w:tplc="B71646AA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411186"/>
    <w:multiLevelType w:val="multilevel"/>
    <w:tmpl w:val="BF940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D63AE9"/>
    <w:multiLevelType w:val="multilevel"/>
    <w:tmpl w:val="BE369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59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B242D"/>
    <w:multiLevelType w:val="hybridMultilevel"/>
    <w:tmpl w:val="A1E8C9C8"/>
    <w:lvl w:ilvl="0" w:tplc="DADE030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D932E1BE"/>
    <w:lvl w:ilvl="0" w:tplc="3D5C8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9" w15:restartNumberingAfterBreak="0">
    <w:nsid w:val="55A85381"/>
    <w:multiLevelType w:val="hybridMultilevel"/>
    <w:tmpl w:val="97AE74A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9305F77"/>
    <w:multiLevelType w:val="hybridMultilevel"/>
    <w:tmpl w:val="66705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4296E"/>
    <w:multiLevelType w:val="hybridMultilevel"/>
    <w:tmpl w:val="1E809CB2"/>
    <w:lvl w:ilvl="0" w:tplc="DAA47074">
      <w:start w:val="1"/>
      <w:numFmt w:val="decimal"/>
      <w:lvlText w:val="%1)"/>
      <w:lvlJc w:val="left"/>
      <w:pPr>
        <w:ind w:left="720" w:hanging="360"/>
      </w:pPr>
    </w:lvl>
    <w:lvl w:ilvl="1" w:tplc="77C2E0FA">
      <w:start w:val="1"/>
      <w:numFmt w:val="decimal"/>
      <w:lvlText w:val="%2)"/>
      <w:lvlJc w:val="left"/>
      <w:pPr>
        <w:ind w:left="720" w:hanging="360"/>
      </w:pPr>
    </w:lvl>
    <w:lvl w:ilvl="2" w:tplc="5A4476B2">
      <w:start w:val="1"/>
      <w:numFmt w:val="decimal"/>
      <w:lvlText w:val="%3)"/>
      <w:lvlJc w:val="left"/>
      <w:pPr>
        <w:ind w:left="720" w:hanging="360"/>
      </w:pPr>
    </w:lvl>
    <w:lvl w:ilvl="3" w:tplc="059C7EF8">
      <w:start w:val="1"/>
      <w:numFmt w:val="decimal"/>
      <w:lvlText w:val="%4)"/>
      <w:lvlJc w:val="left"/>
      <w:pPr>
        <w:ind w:left="720" w:hanging="360"/>
      </w:pPr>
    </w:lvl>
    <w:lvl w:ilvl="4" w:tplc="98E65CC0">
      <w:start w:val="1"/>
      <w:numFmt w:val="decimal"/>
      <w:lvlText w:val="%5)"/>
      <w:lvlJc w:val="left"/>
      <w:pPr>
        <w:ind w:left="720" w:hanging="360"/>
      </w:pPr>
    </w:lvl>
    <w:lvl w:ilvl="5" w:tplc="94C25202">
      <w:start w:val="1"/>
      <w:numFmt w:val="decimal"/>
      <w:lvlText w:val="%6)"/>
      <w:lvlJc w:val="left"/>
      <w:pPr>
        <w:ind w:left="720" w:hanging="360"/>
      </w:pPr>
    </w:lvl>
    <w:lvl w:ilvl="6" w:tplc="757A44B2">
      <w:start w:val="1"/>
      <w:numFmt w:val="decimal"/>
      <w:lvlText w:val="%7)"/>
      <w:lvlJc w:val="left"/>
      <w:pPr>
        <w:ind w:left="720" w:hanging="360"/>
      </w:pPr>
    </w:lvl>
    <w:lvl w:ilvl="7" w:tplc="DFB4A176">
      <w:start w:val="1"/>
      <w:numFmt w:val="decimal"/>
      <w:lvlText w:val="%8)"/>
      <w:lvlJc w:val="left"/>
      <w:pPr>
        <w:ind w:left="720" w:hanging="360"/>
      </w:pPr>
    </w:lvl>
    <w:lvl w:ilvl="8" w:tplc="BFE2CAB0">
      <w:start w:val="1"/>
      <w:numFmt w:val="decimal"/>
      <w:lvlText w:val="%9)"/>
      <w:lvlJc w:val="left"/>
      <w:pPr>
        <w:ind w:left="720" w:hanging="360"/>
      </w:p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7487C"/>
    <w:multiLevelType w:val="multilevel"/>
    <w:tmpl w:val="271A6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A190F5A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00E5C"/>
    <w:multiLevelType w:val="hybridMultilevel"/>
    <w:tmpl w:val="2D14B0C0"/>
    <w:lvl w:ilvl="0" w:tplc="1A0202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D3C64D6"/>
    <w:multiLevelType w:val="hybridMultilevel"/>
    <w:tmpl w:val="61BA8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05B75"/>
    <w:multiLevelType w:val="multilevel"/>
    <w:tmpl w:val="8500C6B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C6E47"/>
    <w:multiLevelType w:val="multilevel"/>
    <w:tmpl w:val="F940BD2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39" w15:restartNumberingAfterBreak="0">
    <w:nsid w:val="7C00580C"/>
    <w:multiLevelType w:val="multilevel"/>
    <w:tmpl w:val="00B8D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1475772">
    <w:abstractNumId w:val="12"/>
  </w:num>
  <w:num w:numId="2" w16cid:durableId="605309179">
    <w:abstractNumId w:val="4"/>
  </w:num>
  <w:num w:numId="3" w16cid:durableId="1116607799">
    <w:abstractNumId w:val="24"/>
  </w:num>
  <w:num w:numId="4" w16cid:durableId="1521309431">
    <w:abstractNumId w:val="33"/>
  </w:num>
  <w:num w:numId="5" w16cid:durableId="1694920308">
    <w:abstractNumId w:val="28"/>
  </w:num>
  <w:num w:numId="6" w16cid:durableId="1164080792">
    <w:abstractNumId w:val="18"/>
  </w:num>
  <w:num w:numId="7" w16cid:durableId="1528328951">
    <w:abstractNumId w:val="35"/>
  </w:num>
  <w:num w:numId="8" w16cid:durableId="1603220390">
    <w:abstractNumId w:val="38"/>
  </w:num>
  <w:num w:numId="9" w16cid:durableId="878861118">
    <w:abstractNumId w:val="34"/>
  </w:num>
  <w:num w:numId="10" w16cid:durableId="1587693699">
    <w:abstractNumId w:val="20"/>
  </w:num>
  <w:num w:numId="11" w16cid:durableId="1060052286">
    <w:abstractNumId w:val="17"/>
  </w:num>
  <w:num w:numId="12" w16cid:durableId="1956280548">
    <w:abstractNumId w:val="14"/>
  </w:num>
  <w:num w:numId="13" w16cid:durableId="775489336">
    <w:abstractNumId w:val="27"/>
  </w:num>
  <w:num w:numId="14" w16cid:durableId="170268049">
    <w:abstractNumId w:val="23"/>
  </w:num>
  <w:num w:numId="15" w16cid:durableId="1734084906">
    <w:abstractNumId w:val="25"/>
  </w:num>
  <w:num w:numId="16" w16cid:durableId="1187479312">
    <w:abstractNumId w:val="30"/>
  </w:num>
  <w:num w:numId="17" w16cid:durableId="457795540">
    <w:abstractNumId w:val="0"/>
  </w:num>
  <w:num w:numId="18" w16cid:durableId="20826289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3324052">
    <w:abstractNumId w:val="21"/>
  </w:num>
  <w:num w:numId="20" w16cid:durableId="1765688571">
    <w:abstractNumId w:val="37"/>
  </w:num>
  <w:num w:numId="21" w16cid:durableId="880751826">
    <w:abstractNumId w:val="5"/>
  </w:num>
  <w:num w:numId="22" w16cid:durableId="1317418762">
    <w:abstractNumId w:val="29"/>
  </w:num>
  <w:num w:numId="23" w16cid:durableId="2002388089">
    <w:abstractNumId w:val="8"/>
  </w:num>
  <w:num w:numId="24" w16cid:durableId="1343241584">
    <w:abstractNumId w:val="16"/>
  </w:num>
  <w:num w:numId="25" w16cid:durableId="2072728157">
    <w:abstractNumId w:val="2"/>
  </w:num>
  <w:num w:numId="26" w16cid:durableId="1190534934">
    <w:abstractNumId w:val="7"/>
  </w:num>
  <w:num w:numId="27" w16cid:durableId="1411151873">
    <w:abstractNumId w:val="1"/>
  </w:num>
  <w:num w:numId="28" w16cid:durableId="1991514342">
    <w:abstractNumId w:val="3"/>
  </w:num>
  <w:num w:numId="29" w16cid:durableId="244414855">
    <w:abstractNumId w:val="13"/>
  </w:num>
  <w:num w:numId="30" w16cid:durableId="1663392205">
    <w:abstractNumId w:val="36"/>
  </w:num>
  <w:num w:numId="31" w16cid:durableId="1009217702">
    <w:abstractNumId w:val="9"/>
  </w:num>
  <w:num w:numId="32" w16cid:durableId="1918249012">
    <w:abstractNumId w:val="10"/>
  </w:num>
  <w:num w:numId="33" w16cid:durableId="906963808">
    <w:abstractNumId w:val="19"/>
  </w:num>
  <w:num w:numId="34" w16cid:durableId="31931447">
    <w:abstractNumId w:val="39"/>
  </w:num>
  <w:num w:numId="35" w16cid:durableId="1804349950">
    <w:abstractNumId w:val="6"/>
  </w:num>
  <w:num w:numId="36" w16cid:durableId="2021812437">
    <w:abstractNumId w:val="26"/>
  </w:num>
  <w:num w:numId="37" w16cid:durableId="1614944911">
    <w:abstractNumId w:val="15"/>
  </w:num>
  <w:num w:numId="38" w16cid:durableId="907807927">
    <w:abstractNumId w:val="32"/>
  </w:num>
  <w:num w:numId="39" w16cid:durableId="1879929994">
    <w:abstractNumId w:val="31"/>
  </w:num>
  <w:num w:numId="40" w16cid:durableId="140317861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2226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36B"/>
    <w:rsid w:val="00011887"/>
    <w:rsid w:val="00011A8D"/>
    <w:rsid w:val="00011B40"/>
    <w:rsid w:val="0001280F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1E0"/>
    <w:rsid w:val="0002541F"/>
    <w:rsid w:val="00026246"/>
    <w:rsid w:val="00026673"/>
    <w:rsid w:val="00026690"/>
    <w:rsid w:val="00026A51"/>
    <w:rsid w:val="00026D16"/>
    <w:rsid w:val="00027BE6"/>
    <w:rsid w:val="00030C02"/>
    <w:rsid w:val="00030C76"/>
    <w:rsid w:val="00030F90"/>
    <w:rsid w:val="000311E2"/>
    <w:rsid w:val="000315EB"/>
    <w:rsid w:val="0003169B"/>
    <w:rsid w:val="00031A62"/>
    <w:rsid w:val="00031F75"/>
    <w:rsid w:val="000321E6"/>
    <w:rsid w:val="0003221B"/>
    <w:rsid w:val="0003281A"/>
    <w:rsid w:val="00032D19"/>
    <w:rsid w:val="00033028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74E"/>
    <w:rsid w:val="00043C51"/>
    <w:rsid w:val="00043D65"/>
    <w:rsid w:val="000445C6"/>
    <w:rsid w:val="00044728"/>
    <w:rsid w:val="00044B63"/>
    <w:rsid w:val="00044D8E"/>
    <w:rsid w:val="00044F08"/>
    <w:rsid w:val="000455B9"/>
    <w:rsid w:val="00045ED4"/>
    <w:rsid w:val="00045F83"/>
    <w:rsid w:val="000461D0"/>
    <w:rsid w:val="00046431"/>
    <w:rsid w:val="000464E8"/>
    <w:rsid w:val="00046522"/>
    <w:rsid w:val="00046544"/>
    <w:rsid w:val="000466D2"/>
    <w:rsid w:val="00046DDC"/>
    <w:rsid w:val="00046F23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0B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A39"/>
    <w:rsid w:val="00061E86"/>
    <w:rsid w:val="00061F7C"/>
    <w:rsid w:val="0006300C"/>
    <w:rsid w:val="000631F1"/>
    <w:rsid w:val="00064868"/>
    <w:rsid w:val="0006575D"/>
    <w:rsid w:val="000659E9"/>
    <w:rsid w:val="00066BB9"/>
    <w:rsid w:val="00066C18"/>
    <w:rsid w:val="00066D29"/>
    <w:rsid w:val="0006710F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0D2"/>
    <w:rsid w:val="0007511C"/>
    <w:rsid w:val="00075511"/>
    <w:rsid w:val="00075D27"/>
    <w:rsid w:val="0007670E"/>
    <w:rsid w:val="00076FB7"/>
    <w:rsid w:val="00077583"/>
    <w:rsid w:val="000775B4"/>
    <w:rsid w:val="000775C7"/>
    <w:rsid w:val="00080396"/>
    <w:rsid w:val="000807D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E51"/>
    <w:rsid w:val="00086C16"/>
    <w:rsid w:val="00086D57"/>
    <w:rsid w:val="00086DDB"/>
    <w:rsid w:val="00087211"/>
    <w:rsid w:val="000873A9"/>
    <w:rsid w:val="000876C6"/>
    <w:rsid w:val="00087EFE"/>
    <w:rsid w:val="0009004F"/>
    <w:rsid w:val="00090235"/>
    <w:rsid w:val="000903D5"/>
    <w:rsid w:val="000904B3"/>
    <w:rsid w:val="00090916"/>
    <w:rsid w:val="00090A3D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45A"/>
    <w:rsid w:val="000A05FB"/>
    <w:rsid w:val="000A09BB"/>
    <w:rsid w:val="000A0DFE"/>
    <w:rsid w:val="000A0F5D"/>
    <w:rsid w:val="000A1E34"/>
    <w:rsid w:val="000A202B"/>
    <w:rsid w:val="000A2CBA"/>
    <w:rsid w:val="000A2D88"/>
    <w:rsid w:val="000A452D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C7438"/>
    <w:rsid w:val="000C7EE4"/>
    <w:rsid w:val="000D0F58"/>
    <w:rsid w:val="000D1129"/>
    <w:rsid w:val="000D13D6"/>
    <w:rsid w:val="000D18E9"/>
    <w:rsid w:val="000D213C"/>
    <w:rsid w:val="000D26D8"/>
    <w:rsid w:val="000D412D"/>
    <w:rsid w:val="000D42BF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1F48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6706"/>
    <w:rsid w:val="000F6B5A"/>
    <w:rsid w:val="000F7102"/>
    <w:rsid w:val="00100B38"/>
    <w:rsid w:val="001010F7"/>
    <w:rsid w:val="00101313"/>
    <w:rsid w:val="00101C48"/>
    <w:rsid w:val="00101DB0"/>
    <w:rsid w:val="0010270D"/>
    <w:rsid w:val="00102C18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8F8"/>
    <w:rsid w:val="00112EE8"/>
    <w:rsid w:val="00112FA6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1B4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27FBC"/>
    <w:rsid w:val="0013010B"/>
    <w:rsid w:val="0013022C"/>
    <w:rsid w:val="00130B00"/>
    <w:rsid w:val="0013140B"/>
    <w:rsid w:val="00131BA4"/>
    <w:rsid w:val="001321FB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027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5CD6"/>
    <w:rsid w:val="00146BC9"/>
    <w:rsid w:val="00147552"/>
    <w:rsid w:val="00147A63"/>
    <w:rsid w:val="00147A8C"/>
    <w:rsid w:val="001500B0"/>
    <w:rsid w:val="0015079A"/>
    <w:rsid w:val="00150CC1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38E"/>
    <w:rsid w:val="001607EC"/>
    <w:rsid w:val="001609D9"/>
    <w:rsid w:val="00160A4A"/>
    <w:rsid w:val="001640AF"/>
    <w:rsid w:val="001643B7"/>
    <w:rsid w:val="00164443"/>
    <w:rsid w:val="00164691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60A"/>
    <w:rsid w:val="0017277D"/>
    <w:rsid w:val="00172D53"/>
    <w:rsid w:val="00173ACB"/>
    <w:rsid w:val="00173E9D"/>
    <w:rsid w:val="00174155"/>
    <w:rsid w:val="001741F9"/>
    <w:rsid w:val="0017430E"/>
    <w:rsid w:val="00174A4C"/>
    <w:rsid w:val="00174EE0"/>
    <w:rsid w:val="0017506F"/>
    <w:rsid w:val="0017533E"/>
    <w:rsid w:val="00175F20"/>
    <w:rsid w:val="00176834"/>
    <w:rsid w:val="00176FD3"/>
    <w:rsid w:val="00177593"/>
    <w:rsid w:val="00177E36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681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86A65"/>
    <w:rsid w:val="0019130D"/>
    <w:rsid w:val="00191CEF"/>
    <w:rsid w:val="001926B1"/>
    <w:rsid w:val="00192AF9"/>
    <w:rsid w:val="00192B6B"/>
    <w:rsid w:val="00192ED3"/>
    <w:rsid w:val="00193984"/>
    <w:rsid w:val="00193D61"/>
    <w:rsid w:val="00193E2A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4F44"/>
    <w:rsid w:val="001A5289"/>
    <w:rsid w:val="001A5F8E"/>
    <w:rsid w:val="001A5FBA"/>
    <w:rsid w:val="001A67B2"/>
    <w:rsid w:val="001A6A05"/>
    <w:rsid w:val="001A6CC7"/>
    <w:rsid w:val="001A7088"/>
    <w:rsid w:val="001A710C"/>
    <w:rsid w:val="001A7678"/>
    <w:rsid w:val="001A791A"/>
    <w:rsid w:val="001A7B3D"/>
    <w:rsid w:val="001B1895"/>
    <w:rsid w:val="001B2074"/>
    <w:rsid w:val="001B2226"/>
    <w:rsid w:val="001B3250"/>
    <w:rsid w:val="001B33A4"/>
    <w:rsid w:val="001B3469"/>
    <w:rsid w:val="001B370C"/>
    <w:rsid w:val="001B3C7D"/>
    <w:rsid w:val="001B3F4C"/>
    <w:rsid w:val="001B4266"/>
    <w:rsid w:val="001B46F3"/>
    <w:rsid w:val="001B50F3"/>
    <w:rsid w:val="001B53D6"/>
    <w:rsid w:val="001B59DE"/>
    <w:rsid w:val="001B62A8"/>
    <w:rsid w:val="001B6459"/>
    <w:rsid w:val="001B64BE"/>
    <w:rsid w:val="001B6B5E"/>
    <w:rsid w:val="001B77FA"/>
    <w:rsid w:val="001B7CCF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04BE"/>
    <w:rsid w:val="001D2623"/>
    <w:rsid w:val="001D2CB6"/>
    <w:rsid w:val="001D37D8"/>
    <w:rsid w:val="001D414C"/>
    <w:rsid w:val="001D41F4"/>
    <w:rsid w:val="001D4939"/>
    <w:rsid w:val="001D569E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626"/>
    <w:rsid w:val="001F27CA"/>
    <w:rsid w:val="001F2E11"/>
    <w:rsid w:val="001F2EB6"/>
    <w:rsid w:val="001F3174"/>
    <w:rsid w:val="001F4D6C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1FD9"/>
    <w:rsid w:val="00202323"/>
    <w:rsid w:val="0020254E"/>
    <w:rsid w:val="00202A46"/>
    <w:rsid w:val="00202B69"/>
    <w:rsid w:val="00202DC9"/>
    <w:rsid w:val="00203725"/>
    <w:rsid w:val="002037C0"/>
    <w:rsid w:val="00203B03"/>
    <w:rsid w:val="00203CE8"/>
    <w:rsid w:val="00203D02"/>
    <w:rsid w:val="0020417D"/>
    <w:rsid w:val="00205107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E2F"/>
    <w:rsid w:val="00212C25"/>
    <w:rsid w:val="00212F68"/>
    <w:rsid w:val="002135C6"/>
    <w:rsid w:val="002140C5"/>
    <w:rsid w:val="00214B9D"/>
    <w:rsid w:val="00214D4B"/>
    <w:rsid w:val="00215B09"/>
    <w:rsid w:val="00215FB5"/>
    <w:rsid w:val="00215FC5"/>
    <w:rsid w:val="0021618B"/>
    <w:rsid w:val="002163DC"/>
    <w:rsid w:val="00216766"/>
    <w:rsid w:val="00216820"/>
    <w:rsid w:val="00216975"/>
    <w:rsid w:val="0021709F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1B10"/>
    <w:rsid w:val="0023232F"/>
    <w:rsid w:val="00233169"/>
    <w:rsid w:val="0023335E"/>
    <w:rsid w:val="002338C0"/>
    <w:rsid w:val="00233E16"/>
    <w:rsid w:val="002342E3"/>
    <w:rsid w:val="00234717"/>
    <w:rsid w:val="00234920"/>
    <w:rsid w:val="0023505D"/>
    <w:rsid w:val="002358F1"/>
    <w:rsid w:val="002374F8"/>
    <w:rsid w:val="00237EA0"/>
    <w:rsid w:val="002411C2"/>
    <w:rsid w:val="00241311"/>
    <w:rsid w:val="0024134A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3FFD"/>
    <w:rsid w:val="00254895"/>
    <w:rsid w:val="00254B13"/>
    <w:rsid w:val="00255225"/>
    <w:rsid w:val="0025607C"/>
    <w:rsid w:val="002561AE"/>
    <w:rsid w:val="00256AA4"/>
    <w:rsid w:val="002576BB"/>
    <w:rsid w:val="0025786F"/>
    <w:rsid w:val="00257DA9"/>
    <w:rsid w:val="002601F1"/>
    <w:rsid w:val="002602D9"/>
    <w:rsid w:val="002603C7"/>
    <w:rsid w:val="002609DE"/>
    <w:rsid w:val="002616A9"/>
    <w:rsid w:val="002617A4"/>
    <w:rsid w:val="002620D1"/>
    <w:rsid w:val="00262335"/>
    <w:rsid w:val="00262386"/>
    <w:rsid w:val="00262D3D"/>
    <w:rsid w:val="00263B34"/>
    <w:rsid w:val="00263E7F"/>
    <w:rsid w:val="0026424A"/>
    <w:rsid w:val="0026491C"/>
    <w:rsid w:val="00264B13"/>
    <w:rsid w:val="00264D8A"/>
    <w:rsid w:val="00264EBF"/>
    <w:rsid w:val="002655DB"/>
    <w:rsid w:val="0026649F"/>
    <w:rsid w:val="002670AA"/>
    <w:rsid w:val="00267262"/>
    <w:rsid w:val="00267751"/>
    <w:rsid w:val="00267C21"/>
    <w:rsid w:val="00267E9A"/>
    <w:rsid w:val="00270113"/>
    <w:rsid w:val="002707A9"/>
    <w:rsid w:val="00270B3D"/>
    <w:rsid w:val="002713FB"/>
    <w:rsid w:val="00271411"/>
    <w:rsid w:val="002716D8"/>
    <w:rsid w:val="00271FF3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5E31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659"/>
    <w:rsid w:val="00283C6E"/>
    <w:rsid w:val="00283D6A"/>
    <w:rsid w:val="00284221"/>
    <w:rsid w:val="002847F1"/>
    <w:rsid w:val="002848AF"/>
    <w:rsid w:val="00285B02"/>
    <w:rsid w:val="00285E5E"/>
    <w:rsid w:val="00286D57"/>
    <w:rsid w:val="002907D9"/>
    <w:rsid w:val="00290850"/>
    <w:rsid w:val="00290E7C"/>
    <w:rsid w:val="00290F12"/>
    <w:rsid w:val="00291DCB"/>
    <w:rsid w:val="00292026"/>
    <w:rsid w:val="0029216D"/>
    <w:rsid w:val="002926A1"/>
    <w:rsid w:val="00294B97"/>
    <w:rsid w:val="00294BE3"/>
    <w:rsid w:val="0029544D"/>
    <w:rsid w:val="002955C5"/>
    <w:rsid w:val="002960E2"/>
    <w:rsid w:val="002970CF"/>
    <w:rsid w:val="00297490"/>
    <w:rsid w:val="002974D4"/>
    <w:rsid w:val="002A00F8"/>
    <w:rsid w:val="002A1EB6"/>
    <w:rsid w:val="002A25D9"/>
    <w:rsid w:val="002A2765"/>
    <w:rsid w:val="002A30A2"/>
    <w:rsid w:val="002A3B3E"/>
    <w:rsid w:val="002A3C89"/>
    <w:rsid w:val="002A43AA"/>
    <w:rsid w:val="002A4AC9"/>
    <w:rsid w:val="002A4CE8"/>
    <w:rsid w:val="002A5143"/>
    <w:rsid w:val="002A62B6"/>
    <w:rsid w:val="002A637A"/>
    <w:rsid w:val="002A6658"/>
    <w:rsid w:val="002A70E6"/>
    <w:rsid w:val="002A71C8"/>
    <w:rsid w:val="002A7A35"/>
    <w:rsid w:val="002B0002"/>
    <w:rsid w:val="002B0545"/>
    <w:rsid w:val="002B062F"/>
    <w:rsid w:val="002B12BE"/>
    <w:rsid w:val="002B144C"/>
    <w:rsid w:val="002B165D"/>
    <w:rsid w:val="002B189A"/>
    <w:rsid w:val="002B19CD"/>
    <w:rsid w:val="002B1AD3"/>
    <w:rsid w:val="002B2EEB"/>
    <w:rsid w:val="002B2FCD"/>
    <w:rsid w:val="002B32CA"/>
    <w:rsid w:val="002B3718"/>
    <w:rsid w:val="002B3F04"/>
    <w:rsid w:val="002B42DA"/>
    <w:rsid w:val="002B49CA"/>
    <w:rsid w:val="002B4DFD"/>
    <w:rsid w:val="002B6251"/>
    <w:rsid w:val="002B6B9E"/>
    <w:rsid w:val="002B6FF7"/>
    <w:rsid w:val="002B75F7"/>
    <w:rsid w:val="002C0B0D"/>
    <w:rsid w:val="002C104F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33B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4B2"/>
    <w:rsid w:val="002E4598"/>
    <w:rsid w:val="002E4A5A"/>
    <w:rsid w:val="002E5C9B"/>
    <w:rsid w:val="002E5EA9"/>
    <w:rsid w:val="002E6AF8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3B7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0EEA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2ED"/>
    <w:rsid w:val="0032266C"/>
    <w:rsid w:val="00322F5B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B3F"/>
    <w:rsid w:val="00331ED1"/>
    <w:rsid w:val="003328D9"/>
    <w:rsid w:val="0033324E"/>
    <w:rsid w:val="00333BFA"/>
    <w:rsid w:val="00334D33"/>
    <w:rsid w:val="00334EB8"/>
    <w:rsid w:val="00335A01"/>
    <w:rsid w:val="00335DA5"/>
    <w:rsid w:val="0033642E"/>
    <w:rsid w:val="00336C2A"/>
    <w:rsid w:val="003406FD"/>
    <w:rsid w:val="00340F7A"/>
    <w:rsid w:val="00341929"/>
    <w:rsid w:val="00341D9A"/>
    <w:rsid w:val="00343586"/>
    <w:rsid w:val="003436A3"/>
    <w:rsid w:val="00343AFE"/>
    <w:rsid w:val="00343DD8"/>
    <w:rsid w:val="0034460F"/>
    <w:rsid w:val="00344F46"/>
    <w:rsid w:val="00345141"/>
    <w:rsid w:val="003451F8"/>
    <w:rsid w:val="003453C2"/>
    <w:rsid w:val="00346410"/>
    <w:rsid w:val="003470EB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4337"/>
    <w:rsid w:val="00364D76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125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1C84"/>
    <w:rsid w:val="003821B2"/>
    <w:rsid w:val="00382939"/>
    <w:rsid w:val="00382A83"/>
    <w:rsid w:val="003833CD"/>
    <w:rsid w:val="003835F5"/>
    <w:rsid w:val="00384F5A"/>
    <w:rsid w:val="00385C6A"/>
    <w:rsid w:val="00385D49"/>
    <w:rsid w:val="00386E76"/>
    <w:rsid w:val="0038786F"/>
    <w:rsid w:val="00387972"/>
    <w:rsid w:val="003903FB"/>
    <w:rsid w:val="00390B20"/>
    <w:rsid w:val="0039114B"/>
    <w:rsid w:val="00391790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3D1"/>
    <w:rsid w:val="003A3B84"/>
    <w:rsid w:val="003A3C99"/>
    <w:rsid w:val="003A43DD"/>
    <w:rsid w:val="003A441C"/>
    <w:rsid w:val="003A4559"/>
    <w:rsid w:val="003A5EDE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4A9F"/>
    <w:rsid w:val="003B52D4"/>
    <w:rsid w:val="003B5873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3FA2"/>
    <w:rsid w:val="003D4196"/>
    <w:rsid w:val="003D41D5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2CCC"/>
    <w:rsid w:val="003E4314"/>
    <w:rsid w:val="003E436D"/>
    <w:rsid w:val="003E4AC7"/>
    <w:rsid w:val="003E4DB9"/>
    <w:rsid w:val="003E51C1"/>
    <w:rsid w:val="003E6445"/>
    <w:rsid w:val="003E6626"/>
    <w:rsid w:val="003E664F"/>
    <w:rsid w:val="003E696C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FBB"/>
    <w:rsid w:val="003F3C34"/>
    <w:rsid w:val="003F3EFE"/>
    <w:rsid w:val="003F3FC9"/>
    <w:rsid w:val="003F4245"/>
    <w:rsid w:val="003F5489"/>
    <w:rsid w:val="003F54D8"/>
    <w:rsid w:val="003F5913"/>
    <w:rsid w:val="003F644E"/>
    <w:rsid w:val="003F740A"/>
    <w:rsid w:val="003F7E0D"/>
    <w:rsid w:val="003F7FE3"/>
    <w:rsid w:val="00400269"/>
    <w:rsid w:val="00400FAD"/>
    <w:rsid w:val="004017E7"/>
    <w:rsid w:val="00401CAD"/>
    <w:rsid w:val="0040220E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1CD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277"/>
    <w:rsid w:val="004157B6"/>
    <w:rsid w:val="004157F3"/>
    <w:rsid w:val="00415E3C"/>
    <w:rsid w:val="0041685F"/>
    <w:rsid w:val="00416CD6"/>
    <w:rsid w:val="00416D08"/>
    <w:rsid w:val="004170BC"/>
    <w:rsid w:val="00417604"/>
    <w:rsid w:val="00420B71"/>
    <w:rsid w:val="00421D7D"/>
    <w:rsid w:val="004236FA"/>
    <w:rsid w:val="00424668"/>
    <w:rsid w:val="0042470D"/>
    <w:rsid w:val="00424B94"/>
    <w:rsid w:val="00424C4C"/>
    <w:rsid w:val="004252AF"/>
    <w:rsid w:val="0042578B"/>
    <w:rsid w:val="004257A5"/>
    <w:rsid w:val="00425CFB"/>
    <w:rsid w:val="00425FF4"/>
    <w:rsid w:val="00427752"/>
    <w:rsid w:val="0042788E"/>
    <w:rsid w:val="00431627"/>
    <w:rsid w:val="00432574"/>
    <w:rsid w:val="0043288C"/>
    <w:rsid w:val="0043335A"/>
    <w:rsid w:val="00433991"/>
    <w:rsid w:val="00433A4A"/>
    <w:rsid w:val="00433C82"/>
    <w:rsid w:val="00433FD7"/>
    <w:rsid w:val="004344CB"/>
    <w:rsid w:val="0043483A"/>
    <w:rsid w:val="004349D2"/>
    <w:rsid w:val="004350FA"/>
    <w:rsid w:val="00435186"/>
    <w:rsid w:val="00435437"/>
    <w:rsid w:val="004356A8"/>
    <w:rsid w:val="00436201"/>
    <w:rsid w:val="004375A5"/>
    <w:rsid w:val="00437883"/>
    <w:rsid w:val="00437CEC"/>
    <w:rsid w:val="00441140"/>
    <w:rsid w:val="00441581"/>
    <w:rsid w:val="004417E5"/>
    <w:rsid w:val="00442B78"/>
    <w:rsid w:val="00442E06"/>
    <w:rsid w:val="00442F8D"/>
    <w:rsid w:val="004432C7"/>
    <w:rsid w:val="004432E0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5CC3"/>
    <w:rsid w:val="00445DA3"/>
    <w:rsid w:val="00446913"/>
    <w:rsid w:val="0044773C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0DB"/>
    <w:rsid w:val="00453770"/>
    <w:rsid w:val="004545ED"/>
    <w:rsid w:val="00454F45"/>
    <w:rsid w:val="00455131"/>
    <w:rsid w:val="004553C7"/>
    <w:rsid w:val="00455810"/>
    <w:rsid w:val="004559B5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979"/>
    <w:rsid w:val="00461CE4"/>
    <w:rsid w:val="004624F4"/>
    <w:rsid w:val="00462587"/>
    <w:rsid w:val="004632DC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50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703"/>
    <w:rsid w:val="0047687E"/>
    <w:rsid w:val="00476CDD"/>
    <w:rsid w:val="00476F8C"/>
    <w:rsid w:val="00477768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B2F"/>
    <w:rsid w:val="00486DCD"/>
    <w:rsid w:val="004873D5"/>
    <w:rsid w:val="0048768F"/>
    <w:rsid w:val="00490431"/>
    <w:rsid w:val="004905CE"/>
    <w:rsid w:val="004909FF"/>
    <w:rsid w:val="00490F7F"/>
    <w:rsid w:val="004923AA"/>
    <w:rsid w:val="00493466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7DD"/>
    <w:rsid w:val="004A60B1"/>
    <w:rsid w:val="004A7223"/>
    <w:rsid w:val="004A7485"/>
    <w:rsid w:val="004A74F5"/>
    <w:rsid w:val="004A74FE"/>
    <w:rsid w:val="004A7F0E"/>
    <w:rsid w:val="004B0E0C"/>
    <w:rsid w:val="004B15B4"/>
    <w:rsid w:val="004B1B04"/>
    <w:rsid w:val="004B25E7"/>
    <w:rsid w:val="004B2DE0"/>
    <w:rsid w:val="004B2DE4"/>
    <w:rsid w:val="004B3551"/>
    <w:rsid w:val="004B3842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2E04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C53"/>
    <w:rsid w:val="004C7DC4"/>
    <w:rsid w:val="004C7E0B"/>
    <w:rsid w:val="004C7E53"/>
    <w:rsid w:val="004D017C"/>
    <w:rsid w:val="004D0508"/>
    <w:rsid w:val="004D1010"/>
    <w:rsid w:val="004D248A"/>
    <w:rsid w:val="004D2EF2"/>
    <w:rsid w:val="004D3BE3"/>
    <w:rsid w:val="004D459D"/>
    <w:rsid w:val="004D4C7B"/>
    <w:rsid w:val="004D5778"/>
    <w:rsid w:val="004D5B51"/>
    <w:rsid w:val="004D7072"/>
    <w:rsid w:val="004D7B52"/>
    <w:rsid w:val="004D7DFA"/>
    <w:rsid w:val="004E0049"/>
    <w:rsid w:val="004E05A2"/>
    <w:rsid w:val="004E06BB"/>
    <w:rsid w:val="004E07B2"/>
    <w:rsid w:val="004E0D74"/>
    <w:rsid w:val="004E1135"/>
    <w:rsid w:val="004E13EA"/>
    <w:rsid w:val="004E1996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F82"/>
    <w:rsid w:val="004E63B6"/>
    <w:rsid w:val="004E6400"/>
    <w:rsid w:val="004E6AD3"/>
    <w:rsid w:val="004E6B62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444"/>
    <w:rsid w:val="00500818"/>
    <w:rsid w:val="00501200"/>
    <w:rsid w:val="00501215"/>
    <w:rsid w:val="005017D1"/>
    <w:rsid w:val="005020EF"/>
    <w:rsid w:val="0050213D"/>
    <w:rsid w:val="0050218B"/>
    <w:rsid w:val="0050224F"/>
    <w:rsid w:val="005032DE"/>
    <w:rsid w:val="005035B0"/>
    <w:rsid w:val="00503E5F"/>
    <w:rsid w:val="005047B8"/>
    <w:rsid w:val="00504E9D"/>
    <w:rsid w:val="00505506"/>
    <w:rsid w:val="00506A58"/>
    <w:rsid w:val="005070CC"/>
    <w:rsid w:val="0050724C"/>
    <w:rsid w:val="00507441"/>
    <w:rsid w:val="00507DC9"/>
    <w:rsid w:val="005107DF"/>
    <w:rsid w:val="0051113D"/>
    <w:rsid w:val="0051147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654"/>
    <w:rsid w:val="0051767F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276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278"/>
    <w:rsid w:val="005448A6"/>
    <w:rsid w:val="00545D9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526F"/>
    <w:rsid w:val="00555FA9"/>
    <w:rsid w:val="0055710D"/>
    <w:rsid w:val="00557458"/>
    <w:rsid w:val="00560472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CC3"/>
    <w:rsid w:val="0057118D"/>
    <w:rsid w:val="0057158C"/>
    <w:rsid w:val="005717E5"/>
    <w:rsid w:val="005717E7"/>
    <w:rsid w:val="0057188A"/>
    <w:rsid w:val="00571EE0"/>
    <w:rsid w:val="00572AF3"/>
    <w:rsid w:val="00573CDF"/>
    <w:rsid w:val="00573E42"/>
    <w:rsid w:val="00574425"/>
    <w:rsid w:val="00574529"/>
    <w:rsid w:val="00574E27"/>
    <w:rsid w:val="005753B6"/>
    <w:rsid w:val="00575DFE"/>
    <w:rsid w:val="0057682F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2BA"/>
    <w:rsid w:val="0058726C"/>
    <w:rsid w:val="005872C9"/>
    <w:rsid w:val="00587BAC"/>
    <w:rsid w:val="00590030"/>
    <w:rsid w:val="00590232"/>
    <w:rsid w:val="00593111"/>
    <w:rsid w:val="005937F6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A34"/>
    <w:rsid w:val="005A58E6"/>
    <w:rsid w:val="005A59EE"/>
    <w:rsid w:val="005A5E93"/>
    <w:rsid w:val="005A65C8"/>
    <w:rsid w:val="005A6FFF"/>
    <w:rsid w:val="005A74E8"/>
    <w:rsid w:val="005B0449"/>
    <w:rsid w:val="005B0749"/>
    <w:rsid w:val="005B128C"/>
    <w:rsid w:val="005B19E4"/>
    <w:rsid w:val="005B1D8D"/>
    <w:rsid w:val="005B24C3"/>
    <w:rsid w:val="005B251A"/>
    <w:rsid w:val="005B2A1D"/>
    <w:rsid w:val="005B2C82"/>
    <w:rsid w:val="005B2D9B"/>
    <w:rsid w:val="005B2FD0"/>
    <w:rsid w:val="005B34A6"/>
    <w:rsid w:val="005B37C7"/>
    <w:rsid w:val="005B383F"/>
    <w:rsid w:val="005B3D70"/>
    <w:rsid w:val="005B46C1"/>
    <w:rsid w:val="005B484F"/>
    <w:rsid w:val="005B537C"/>
    <w:rsid w:val="005B5793"/>
    <w:rsid w:val="005B5ED5"/>
    <w:rsid w:val="005B6BD5"/>
    <w:rsid w:val="005C0258"/>
    <w:rsid w:val="005C0B37"/>
    <w:rsid w:val="005C17C2"/>
    <w:rsid w:val="005C1E12"/>
    <w:rsid w:val="005C3F18"/>
    <w:rsid w:val="005C5BD5"/>
    <w:rsid w:val="005C6111"/>
    <w:rsid w:val="005C6C2A"/>
    <w:rsid w:val="005C6D8F"/>
    <w:rsid w:val="005C72A0"/>
    <w:rsid w:val="005D08AD"/>
    <w:rsid w:val="005D0CD2"/>
    <w:rsid w:val="005D1328"/>
    <w:rsid w:val="005D1747"/>
    <w:rsid w:val="005D1EC0"/>
    <w:rsid w:val="005D24F3"/>
    <w:rsid w:val="005D2CDD"/>
    <w:rsid w:val="005D3038"/>
    <w:rsid w:val="005D31AD"/>
    <w:rsid w:val="005D342B"/>
    <w:rsid w:val="005D393D"/>
    <w:rsid w:val="005D46A9"/>
    <w:rsid w:val="005D4713"/>
    <w:rsid w:val="005D4AB8"/>
    <w:rsid w:val="005D511B"/>
    <w:rsid w:val="005D5B36"/>
    <w:rsid w:val="005D5E51"/>
    <w:rsid w:val="005D5FBB"/>
    <w:rsid w:val="005D6204"/>
    <w:rsid w:val="005D65CB"/>
    <w:rsid w:val="005D6A47"/>
    <w:rsid w:val="005D7001"/>
    <w:rsid w:val="005D7383"/>
    <w:rsid w:val="005D7998"/>
    <w:rsid w:val="005D7A77"/>
    <w:rsid w:val="005D7D8C"/>
    <w:rsid w:val="005E07FD"/>
    <w:rsid w:val="005E0D10"/>
    <w:rsid w:val="005E1041"/>
    <w:rsid w:val="005E145F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E6ECD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B59"/>
    <w:rsid w:val="005F7EBF"/>
    <w:rsid w:val="006015A1"/>
    <w:rsid w:val="006015E1"/>
    <w:rsid w:val="00601B91"/>
    <w:rsid w:val="00601DD0"/>
    <w:rsid w:val="00601DE2"/>
    <w:rsid w:val="0060200D"/>
    <w:rsid w:val="006030F7"/>
    <w:rsid w:val="00603B13"/>
    <w:rsid w:val="00603D4B"/>
    <w:rsid w:val="00603E31"/>
    <w:rsid w:val="006041B7"/>
    <w:rsid w:val="0060451D"/>
    <w:rsid w:val="00605629"/>
    <w:rsid w:val="006059FB"/>
    <w:rsid w:val="00605D03"/>
    <w:rsid w:val="0060635A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31DB"/>
    <w:rsid w:val="006144A1"/>
    <w:rsid w:val="00614A7B"/>
    <w:rsid w:val="00614FF2"/>
    <w:rsid w:val="006158E4"/>
    <w:rsid w:val="006158FB"/>
    <w:rsid w:val="00615C08"/>
    <w:rsid w:val="0061733E"/>
    <w:rsid w:val="0061741C"/>
    <w:rsid w:val="0061785B"/>
    <w:rsid w:val="00617C05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85E"/>
    <w:rsid w:val="00637F68"/>
    <w:rsid w:val="00640399"/>
    <w:rsid w:val="00640DBD"/>
    <w:rsid w:val="00641555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09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2C17"/>
    <w:rsid w:val="00663099"/>
    <w:rsid w:val="006638AF"/>
    <w:rsid w:val="00664184"/>
    <w:rsid w:val="00664C39"/>
    <w:rsid w:val="0066500F"/>
    <w:rsid w:val="006653FA"/>
    <w:rsid w:val="00665508"/>
    <w:rsid w:val="00665D82"/>
    <w:rsid w:val="00666D8E"/>
    <w:rsid w:val="00670121"/>
    <w:rsid w:val="00670373"/>
    <w:rsid w:val="00670698"/>
    <w:rsid w:val="00670EF4"/>
    <w:rsid w:val="006715F4"/>
    <w:rsid w:val="00671B2B"/>
    <w:rsid w:val="00671DB5"/>
    <w:rsid w:val="0067281B"/>
    <w:rsid w:val="0067282A"/>
    <w:rsid w:val="00673538"/>
    <w:rsid w:val="00674D40"/>
    <w:rsid w:val="006752D5"/>
    <w:rsid w:val="00675AFC"/>
    <w:rsid w:val="00676607"/>
    <w:rsid w:val="006773B6"/>
    <w:rsid w:val="00677704"/>
    <w:rsid w:val="00680281"/>
    <w:rsid w:val="00681C17"/>
    <w:rsid w:val="00681CDE"/>
    <w:rsid w:val="00681E77"/>
    <w:rsid w:val="006824FC"/>
    <w:rsid w:val="00682A45"/>
    <w:rsid w:val="00683660"/>
    <w:rsid w:val="0068377C"/>
    <w:rsid w:val="006837D6"/>
    <w:rsid w:val="0068448B"/>
    <w:rsid w:val="00684A39"/>
    <w:rsid w:val="00685538"/>
    <w:rsid w:val="00685C49"/>
    <w:rsid w:val="00685F30"/>
    <w:rsid w:val="00685FD6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AD7"/>
    <w:rsid w:val="00690B5C"/>
    <w:rsid w:val="00691BDB"/>
    <w:rsid w:val="00692F9F"/>
    <w:rsid w:val="006932C2"/>
    <w:rsid w:val="00693481"/>
    <w:rsid w:val="006937F3"/>
    <w:rsid w:val="00693BF3"/>
    <w:rsid w:val="00693CDD"/>
    <w:rsid w:val="00693D4F"/>
    <w:rsid w:val="006942B0"/>
    <w:rsid w:val="006944F4"/>
    <w:rsid w:val="00694911"/>
    <w:rsid w:val="00696781"/>
    <w:rsid w:val="006967C9"/>
    <w:rsid w:val="00696EED"/>
    <w:rsid w:val="006973D9"/>
    <w:rsid w:val="006974CE"/>
    <w:rsid w:val="00697FA2"/>
    <w:rsid w:val="006A049B"/>
    <w:rsid w:val="006A1307"/>
    <w:rsid w:val="006A13BA"/>
    <w:rsid w:val="006A1D4A"/>
    <w:rsid w:val="006A2327"/>
    <w:rsid w:val="006A2889"/>
    <w:rsid w:val="006A2EDA"/>
    <w:rsid w:val="006A3033"/>
    <w:rsid w:val="006A3C6A"/>
    <w:rsid w:val="006A4AF7"/>
    <w:rsid w:val="006A58FD"/>
    <w:rsid w:val="006A5FCC"/>
    <w:rsid w:val="006A6750"/>
    <w:rsid w:val="006A675A"/>
    <w:rsid w:val="006A6B8F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0D4"/>
    <w:rsid w:val="006B5492"/>
    <w:rsid w:val="006B5692"/>
    <w:rsid w:val="006B56F2"/>
    <w:rsid w:val="006B5A2F"/>
    <w:rsid w:val="006B68B4"/>
    <w:rsid w:val="006B6AAA"/>
    <w:rsid w:val="006B746E"/>
    <w:rsid w:val="006B7F6F"/>
    <w:rsid w:val="006C0723"/>
    <w:rsid w:val="006C0A97"/>
    <w:rsid w:val="006C0B42"/>
    <w:rsid w:val="006C0F06"/>
    <w:rsid w:val="006C176F"/>
    <w:rsid w:val="006C1CEA"/>
    <w:rsid w:val="006C2ED7"/>
    <w:rsid w:val="006C3B38"/>
    <w:rsid w:val="006C49CA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1F3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14ED"/>
    <w:rsid w:val="006F2478"/>
    <w:rsid w:val="006F2F71"/>
    <w:rsid w:val="006F3CF5"/>
    <w:rsid w:val="006F4380"/>
    <w:rsid w:val="006F506C"/>
    <w:rsid w:val="006F5B33"/>
    <w:rsid w:val="006F631C"/>
    <w:rsid w:val="006F6DAA"/>
    <w:rsid w:val="006F7115"/>
    <w:rsid w:val="006F74CB"/>
    <w:rsid w:val="0070099F"/>
    <w:rsid w:val="00701093"/>
    <w:rsid w:val="00701577"/>
    <w:rsid w:val="0070177A"/>
    <w:rsid w:val="00701966"/>
    <w:rsid w:val="007022FB"/>
    <w:rsid w:val="0070256E"/>
    <w:rsid w:val="00702FDC"/>
    <w:rsid w:val="00703132"/>
    <w:rsid w:val="00703430"/>
    <w:rsid w:val="0070349D"/>
    <w:rsid w:val="00703C95"/>
    <w:rsid w:val="00704310"/>
    <w:rsid w:val="007046CE"/>
    <w:rsid w:val="0070681D"/>
    <w:rsid w:val="00706BD5"/>
    <w:rsid w:val="00706F4D"/>
    <w:rsid w:val="00707602"/>
    <w:rsid w:val="00707712"/>
    <w:rsid w:val="007101B7"/>
    <w:rsid w:val="00710F05"/>
    <w:rsid w:val="0071157E"/>
    <w:rsid w:val="007117A7"/>
    <w:rsid w:val="00711E2C"/>
    <w:rsid w:val="007128D8"/>
    <w:rsid w:val="007128DA"/>
    <w:rsid w:val="00712D41"/>
    <w:rsid w:val="00713408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95"/>
    <w:rsid w:val="00723FC5"/>
    <w:rsid w:val="00724234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515"/>
    <w:rsid w:val="007317B5"/>
    <w:rsid w:val="0073210C"/>
    <w:rsid w:val="007321DE"/>
    <w:rsid w:val="0073238A"/>
    <w:rsid w:val="007323CC"/>
    <w:rsid w:val="00733758"/>
    <w:rsid w:val="00734737"/>
    <w:rsid w:val="007349E0"/>
    <w:rsid w:val="00734BBA"/>
    <w:rsid w:val="0073576D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0D9A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3ED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3C9"/>
    <w:rsid w:val="00767410"/>
    <w:rsid w:val="00767D66"/>
    <w:rsid w:val="00767E88"/>
    <w:rsid w:val="00771A43"/>
    <w:rsid w:val="00771D7A"/>
    <w:rsid w:val="00771E16"/>
    <w:rsid w:val="00771EC8"/>
    <w:rsid w:val="007720C2"/>
    <w:rsid w:val="007731F0"/>
    <w:rsid w:val="0077347B"/>
    <w:rsid w:val="007735C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865"/>
    <w:rsid w:val="00782B3B"/>
    <w:rsid w:val="00782BF8"/>
    <w:rsid w:val="00782DCD"/>
    <w:rsid w:val="007834AA"/>
    <w:rsid w:val="00783536"/>
    <w:rsid w:val="00783AC8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095"/>
    <w:rsid w:val="007912DE"/>
    <w:rsid w:val="00791E5B"/>
    <w:rsid w:val="00791FC9"/>
    <w:rsid w:val="0079367F"/>
    <w:rsid w:val="00793A26"/>
    <w:rsid w:val="0079488E"/>
    <w:rsid w:val="007948D0"/>
    <w:rsid w:val="00794F1E"/>
    <w:rsid w:val="007950D5"/>
    <w:rsid w:val="00796189"/>
    <w:rsid w:val="00796861"/>
    <w:rsid w:val="00796EB0"/>
    <w:rsid w:val="007976F5"/>
    <w:rsid w:val="007A0023"/>
    <w:rsid w:val="007A0516"/>
    <w:rsid w:val="007A059A"/>
    <w:rsid w:val="007A130B"/>
    <w:rsid w:val="007A15EC"/>
    <w:rsid w:val="007A1E23"/>
    <w:rsid w:val="007A2F2E"/>
    <w:rsid w:val="007A373C"/>
    <w:rsid w:val="007A55C8"/>
    <w:rsid w:val="007A5905"/>
    <w:rsid w:val="007A5BDA"/>
    <w:rsid w:val="007A5D9C"/>
    <w:rsid w:val="007A68AD"/>
    <w:rsid w:val="007A7370"/>
    <w:rsid w:val="007A739D"/>
    <w:rsid w:val="007A7D55"/>
    <w:rsid w:val="007A7E8A"/>
    <w:rsid w:val="007B0104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0C"/>
    <w:rsid w:val="007B773D"/>
    <w:rsid w:val="007C0612"/>
    <w:rsid w:val="007C107F"/>
    <w:rsid w:val="007C14BC"/>
    <w:rsid w:val="007C1C57"/>
    <w:rsid w:val="007C33BA"/>
    <w:rsid w:val="007C348D"/>
    <w:rsid w:val="007C3B9B"/>
    <w:rsid w:val="007C42FF"/>
    <w:rsid w:val="007C4A8E"/>
    <w:rsid w:val="007C4EA7"/>
    <w:rsid w:val="007C4F49"/>
    <w:rsid w:val="007C4FA1"/>
    <w:rsid w:val="007C50E5"/>
    <w:rsid w:val="007C5376"/>
    <w:rsid w:val="007C53F2"/>
    <w:rsid w:val="007C5755"/>
    <w:rsid w:val="007C65CC"/>
    <w:rsid w:val="007C7A8A"/>
    <w:rsid w:val="007C7D60"/>
    <w:rsid w:val="007D0225"/>
    <w:rsid w:val="007D0560"/>
    <w:rsid w:val="007D0F6B"/>
    <w:rsid w:val="007D1221"/>
    <w:rsid w:val="007D1BAE"/>
    <w:rsid w:val="007D3EB5"/>
    <w:rsid w:val="007D41C0"/>
    <w:rsid w:val="007D50B4"/>
    <w:rsid w:val="007D5985"/>
    <w:rsid w:val="007D5C61"/>
    <w:rsid w:val="007D60F9"/>
    <w:rsid w:val="007D64BF"/>
    <w:rsid w:val="007D6857"/>
    <w:rsid w:val="007D698B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598"/>
    <w:rsid w:val="007E3D46"/>
    <w:rsid w:val="007E3D62"/>
    <w:rsid w:val="007E41FF"/>
    <w:rsid w:val="007E50FE"/>
    <w:rsid w:val="007E5F3B"/>
    <w:rsid w:val="007E5F55"/>
    <w:rsid w:val="007E625C"/>
    <w:rsid w:val="007E6857"/>
    <w:rsid w:val="007E6AF4"/>
    <w:rsid w:val="007E7010"/>
    <w:rsid w:val="007E7231"/>
    <w:rsid w:val="007F0164"/>
    <w:rsid w:val="007F0A55"/>
    <w:rsid w:val="007F0A6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7F7B0E"/>
    <w:rsid w:val="00800291"/>
    <w:rsid w:val="0080079C"/>
    <w:rsid w:val="00800A8A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EAB"/>
    <w:rsid w:val="00814F72"/>
    <w:rsid w:val="008150F0"/>
    <w:rsid w:val="0081570A"/>
    <w:rsid w:val="00815D5F"/>
    <w:rsid w:val="008160A5"/>
    <w:rsid w:val="00816329"/>
    <w:rsid w:val="00816C63"/>
    <w:rsid w:val="008176D9"/>
    <w:rsid w:val="00817D5A"/>
    <w:rsid w:val="0082040C"/>
    <w:rsid w:val="008216CF"/>
    <w:rsid w:val="00821BB1"/>
    <w:rsid w:val="00822022"/>
    <w:rsid w:val="00822FE2"/>
    <w:rsid w:val="00823BF2"/>
    <w:rsid w:val="008249B6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E17"/>
    <w:rsid w:val="008320EC"/>
    <w:rsid w:val="0083270B"/>
    <w:rsid w:val="0083310A"/>
    <w:rsid w:val="008335C6"/>
    <w:rsid w:val="00833AB8"/>
    <w:rsid w:val="00834CBF"/>
    <w:rsid w:val="00835378"/>
    <w:rsid w:val="0083560F"/>
    <w:rsid w:val="008358C9"/>
    <w:rsid w:val="00835AA5"/>
    <w:rsid w:val="00836AC1"/>
    <w:rsid w:val="00837056"/>
    <w:rsid w:val="00837271"/>
    <w:rsid w:val="008409D4"/>
    <w:rsid w:val="00840BEE"/>
    <w:rsid w:val="00840CA7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0B03"/>
    <w:rsid w:val="00851498"/>
    <w:rsid w:val="00851585"/>
    <w:rsid w:val="00851768"/>
    <w:rsid w:val="008517B7"/>
    <w:rsid w:val="00852202"/>
    <w:rsid w:val="008524F9"/>
    <w:rsid w:val="00852BAD"/>
    <w:rsid w:val="00852F58"/>
    <w:rsid w:val="00853357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2FD8"/>
    <w:rsid w:val="0086303D"/>
    <w:rsid w:val="00863171"/>
    <w:rsid w:val="008638DF"/>
    <w:rsid w:val="00864390"/>
    <w:rsid w:val="008643DD"/>
    <w:rsid w:val="0086529A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2C43"/>
    <w:rsid w:val="0087372C"/>
    <w:rsid w:val="00873D68"/>
    <w:rsid w:val="00874127"/>
    <w:rsid w:val="00874383"/>
    <w:rsid w:val="00875609"/>
    <w:rsid w:val="00875E60"/>
    <w:rsid w:val="00876B29"/>
    <w:rsid w:val="00876B6A"/>
    <w:rsid w:val="00876F48"/>
    <w:rsid w:val="008778F8"/>
    <w:rsid w:val="00877964"/>
    <w:rsid w:val="00877A5D"/>
    <w:rsid w:val="008802B8"/>
    <w:rsid w:val="00880B25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B37"/>
    <w:rsid w:val="008862ED"/>
    <w:rsid w:val="00886DBE"/>
    <w:rsid w:val="008877C1"/>
    <w:rsid w:val="00887B5D"/>
    <w:rsid w:val="008917F8"/>
    <w:rsid w:val="008919DA"/>
    <w:rsid w:val="00891A20"/>
    <w:rsid w:val="008923F3"/>
    <w:rsid w:val="008930CD"/>
    <w:rsid w:val="008931B4"/>
    <w:rsid w:val="0089331B"/>
    <w:rsid w:val="008933BC"/>
    <w:rsid w:val="008936BE"/>
    <w:rsid w:val="00893C2B"/>
    <w:rsid w:val="00893EA8"/>
    <w:rsid w:val="00894EF3"/>
    <w:rsid w:val="00895216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4F19"/>
    <w:rsid w:val="008B5444"/>
    <w:rsid w:val="008B5670"/>
    <w:rsid w:val="008B5A6B"/>
    <w:rsid w:val="008B6309"/>
    <w:rsid w:val="008B6525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0A84"/>
    <w:rsid w:val="008D10F7"/>
    <w:rsid w:val="008D114E"/>
    <w:rsid w:val="008D1798"/>
    <w:rsid w:val="008D181A"/>
    <w:rsid w:val="008D196F"/>
    <w:rsid w:val="008D1E09"/>
    <w:rsid w:val="008D26F1"/>
    <w:rsid w:val="008D28A3"/>
    <w:rsid w:val="008D2C3D"/>
    <w:rsid w:val="008D2D3D"/>
    <w:rsid w:val="008D2D94"/>
    <w:rsid w:val="008D311F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0725"/>
    <w:rsid w:val="008E103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8BE"/>
    <w:rsid w:val="008E7939"/>
    <w:rsid w:val="008E79CC"/>
    <w:rsid w:val="008E7C2A"/>
    <w:rsid w:val="008E7D27"/>
    <w:rsid w:val="008E7D87"/>
    <w:rsid w:val="008E7DAD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31D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0C7"/>
    <w:rsid w:val="009003B1"/>
    <w:rsid w:val="00900D5D"/>
    <w:rsid w:val="00901552"/>
    <w:rsid w:val="00901FB3"/>
    <w:rsid w:val="009025EC"/>
    <w:rsid w:val="009032BE"/>
    <w:rsid w:val="009034DF"/>
    <w:rsid w:val="00903D90"/>
    <w:rsid w:val="00903F2F"/>
    <w:rsid w:val="009043AE"/>
    <w:rsid w:val="00904BC4"/>
    <w:rsid w:val="00905C8B"/>
    <w:rsid w:val="009079D3"/>
    <w:rsid w:val="00910C39"/>
    <w:rsid w:val="0091189E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0AA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46B4"/>
    <w:rsid w:val="00925348"/>
    <w:rsid w:val="00925B89"/>
    <w:rsid w:val="009265B6"/>
    <w:rsid w:val="00926C00"/>
    <w:rsid w:val="00927DE7"/>
    <w:rsid w:val="00927FB2"/>
    <w:rsid w:val="00927FFC"/>
    <w:rsid w:val="009302A6"/>
    <w:rsid w:val="0093049E"/>
    <w:rsid w:val="00930569"/>
    <w:rsid w:val="00931518"/>
    <w:rsid w:val="00931C57"/>
    <w:rsid w:val="00931E5B"/>
    <w:rsid w:val="00931F19"/>
    <w:rsid w:val="009323DD"/>
    <w:rsid w:val="0093261C"/>
    <w:rsid w:val="00934599"/>
    <w:rsid w:val="00934D65"/>
    <w:rsid w:val="00935371"/>
    <w:rsid w:val="00935826"/>
    <w:rsid w:val="00935BA2"/>
    <w:rsid w:val="00937213"/>
    <w:rsid w:val="0093767A"/>
    <w:rsid w:val="009400B9"/>
    <w:rsid w:val="00940EF8"/>
    <w:rsid w:val="0094113A"/>
    <w:rsid w:val="00942030"/>
    <w:rsid w:val="00942226"/>
    <w:rsid w:val="00942379"/>
    <w:rsid w:val="009425A7"/>
    <w:rsid w:val="00942662"/>
    <w:rsid w:val="00942B80"/>
    <w:rsid w:val="00942BCA"/>
    <w:rsid w:val="00942C81"/>
    <w:rsid w:val="00942E1B"/>
    <w:rsid w:val="0094429A"/>
    <w:rsid w:val="0094472F"/>
    <w:rsid w:val="00945004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547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752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7DD"/>
    <w:rsid w:val="009700A8"/>
    <w:rsid w:val="009705ED"/>
    <w:rsid w:val="00970624"/>
    <w:rsid w:val="009706D5"/>
    <w:rsid w:val="00970BA8"/>
    <w:rsid w:val="00970E6A"/>
    <w:rsid w:val="00971170"/>
    <w:rsid w:val="009716FC"/>
    <w:rsid w:val="00971A1A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4CB9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2F"/>
    <w:rsid w:val="00995FEE"/>
    <w:rsid w:val="00996076"/>
    <w:rsid w:val="0099696F"/>
    <w:rsid w:val="00996A31"/>
    <w:rsid w:val="0099736C"/>
    <w:rsid w:val="00997429"/>
    <w:rsid w:val="009978CF"/>
    <w:rsid w:val="009A0198"/>
    <w:rsid w:val="009A0886"/>
    <w:rsid w:val="009A180D"/>
    <w:rsid w:val="009A201E"/>
    <w:rsid w:val="009A3252"/>
    <w:rsid w:val="009A3915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0DF"/>
    <w:rsid w:val="009C1155"/>
    <w:rsid w:val="009C1981"/>
    <w:rsid w:val="009C19E0"/>
    <w:rsid w:val="009C1B9B"/>
    <w:rsid w:val="009C2357"/>
    <w:rsid w:val="009C2518"/>
    <w:rsid w:val="009C30B3"/>
    <w:rsid w:val="009C3882"/>
    <w:rsid w:val="009C3AAA"/>
    <w:rsid w:val="009C436F"/>
    <w:rsid w:val="009C43B4"/>
    <w:rsid w:val="009C4A6D"/>
    <w:rsid w:val="009C5825"/>
    <w:rsid w:val="009C5AA9"/>
    <w:rsid w:val="009C6008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EB5"/>
    <w:rsid w:val="009D2F13"/>
    <w:rsid w:val="009D2F4F"/>
    <w:rsid w:val="009D5909"/>
    <w:rsid w:val="009D5B8E"/>
    <w:rsid w:val="009D5D9E"/>
    <w:rsid w:val="009D61CE"/>
    <w:rsid w:val="009D62CF"/>
    <w:rsid w:val="009D6598"/>
    <w:rsid w:val="009D7294"/>
    <w:rsid w:val="009D73D9"/>
    <w:rsid w:val="009D74E2"/>
    <w:rsid w:val="009D779F"/>
    <w:rsid w:val="009E0649"/>
    <w:rsid w:val="009E064A"/>
    <w:rsid w:val="009E1FFB"/>
    <w:rsid w:val="009E20B7"/>
    <w:rsid w:val="009E2403"/>
    <w:rsid w:val="009E28FC"/>
    <w:rsid w:val="009E2DE1"/>
    <w:rsid w:val="009E398E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0E0"/>
    <w:rsid w:val="009F639D"/>
    <w:rsid w:val="009F644C"/>
    <w:rsid w:val="009F7959"/>
    <w:rsid w:val="009F7C63"/>
    <w:rsid w:val="009F7D62"/>
    <w:rsid w:val="009F7EEF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D8C"/>
    <w:rsid w:val="00A03422"/>
    <w:rsid w:val="00A03AA1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261A"/>
    <w:rsid w:val="00A130D3"/>
    <w:rsid w:val="00A13EAF"/>
    <w:rsid w:val="00A147C9"/>
    <w:rsid w:val="00A14833"/>
    <w:rsid w:val="00A176D5"/>
    <w:rsid w:val="00A1780C"/>
    <w:rsid w:val="00A20801"/>
    <w:rsid w:val="00A21232"/>
    <w:rsid w:val="00A215B6"/>
    <w:rsid w:val="00A217B2"/>
    <w:rsid w:val="00A21E85"/>
    <w:rsid w:val="00A21F3E"/>
    <w:rsid w:val="00A222A1"/>
    <w:rsid w:val="00A23042"/>
    <w:rsid w:val="00A2362D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68"/>
    <w:rsid w:val="00A26F11"/>
    <w:rsid w:val="00A27446"/>
    <w:rsid w:val="00A2753D"/>
    <w:rsid w:val="00A27846"/>
    <w:rsid w:val="00A30644"/>
    <w:rsid w:val="00A30DEC"/>
    <w:rsid w:val="00A3113F"/>
    <w:rsid w:val="00A31171"/>
    <w:rsid w:val="00A311DE"/>
    <w:rsid w:val="00A31436"/>
    <w:rsid w:val="00A318F6"/>
    <w:rsid w:val="00A322CD"/>
    <w:rsid w:val="00A32686"/>
    <w:rsid w:val="00A32BE9"/>
    <w:rsid w:val="00A32C66"/>
    <w:rsid w:val="00A32DFF"/>
    <w:rsid w:val="00A33366"/>
    <w:rsid w:val="00A33684"/>
    <w:rsid w:val="00A33CFB"/>
    <w:rsid w:val="00A343F4"/>
    <w:rsid w:val="00A3512C"/>
    <w:rsid w:val="00A351CC"/>
    <w:rsid w:val="00A3675E"/>
    <w:rsid w:val="00A3699B"/>
    <w:rsid w:val="00A36D58"/>
    <w:rsid w:val="00A37503"/>
    <w:rsid w:val="00A379F6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334"/>
    <w:rsid w:val="00A524F1"/>
    <w:rsid w:val="00A5253F"/>
    <w:rsid w:val="00A52B08"/>
    <w:rsid w:val="00A53041"/>
    <w:rsid w:val="00A53BAE"/>
    <w:rsid w:val="00A549C0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081C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11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866"/>
    <w:rsid w:val="00A84D66"/>
    <w:rsid w:val="00A85451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4DC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4DF3"/>
    <w:rsid w:val="00AA52E1"/>
    <w:rsid w:val="00AA62D6"/>
    <w:rsid w:val="00AA6640"/>
    <w:rsid w:val="00AA66DF"/>
    <w:rsid w:val="00AA6796"/>
    <w:rsid w:val="00AA75DA"/>
    <w:rsid w:val="00AA78B2"/>
    <w:rsid w:val="00AA7C0D"/>
    <w:rsid w:val="00AA7DD1"/>
    <w:rsid w:val="00AB071A"/>
    <w:rsid w:val="00AB1754"/>
    <w:rsid w:val="00AB1EF3"/>
    <w:rsid w:val="00AB2DB9"/>
    <w:rsid w:val="00AB2E78"/>
    <w:rsid w:val="00AB2FA0"/>
    <w:rsid w:val="00AB3B35"/>
    <w:rsid w:val="00AB3B5E"/>
    <w:rsid w:val="00AB3EA4"/>
    <w:rsid w:val="00AB54D6"/>
    <w:rsid w:val="00AB5541"/>
    <w:rsid w:val="00AB5657"/>
    <w:rsid w:val="00AB5FFA"/>
    <w:rsid w:val="00AB6922"/>
    <w:rsid w:val="00AB69B0"/>
    <w:rsid w:val="00AB7367"/>
    <w:rsid w:val="00AB7576"/>
    <w:rsid w:val="00AB7730"/>
    <w:rsid w:val="00AB7A72"/>
    <w:rsid w:val="00AB7C9A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6EE"/>
    <w:rsid w:val="00AC69AA"/>
    <w:rsid w:val="00AC6CCC"/>
    <w:rsid w:val="00AC6F14"/>
    <w:rsid w:val="00AC7575"/>
    <w:rsid w:val="00AC7C29"/>
    <w:rsid w:val="00AD010C"/>
    <w:rsid w:val="00AD0431"/>
    <w:rsid w:val="00AD06A2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117"/>
    <w:rsid w:val="00AE1244"/>
    <w:rsid w:val="00AE14B1"/>
    <w:rsid w:val="00AE1C5F"/>
    <w:rsid w:val="00AE2B70"/>
    <w:rsid w:val="00AE3439"/>
    <w:rsid w:val="00AE422D"/>
    <w:rsid w:val="00AE4757"/>
    <w:rsid w:val="00AE55E5"/>
    <w:rsid w:val="00AE60D1"/>
    <w:rsid w:val="00AE6BCB"/>
    <w:rsid w:val="00AE7624"/>
    <w:rsid w:val="00AF0A49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5A3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ABA"/>
    <w:rsid w:val="00B00C12"/>
    <w:rsid w:val="00B012CF"/>
    <w:rsid w:val="00B013CB"/>
    <w:rsid w:val="00B015FC"/>
    <w:rsid w:val="00B01A92"/>
    <w:rsid w:val="00B01C30"/>
    <w:rsid w:val="00B02224"/>
    <w:rsid w:val="00B02C6F"/>
    <w:rsid w:val="00B03CE0"/>
    <w:rsid w:val="00B04152"/>
    <w:rsid w:val="00B05A03"/>
    <w:rsid w:val="00B06A47"/>
    <w:rsid w:val="00B06EA0"/>
    <w:rsid w:val="00B075CC"/>
    <w:rsid w:val="00B07665"/>
    <w:rsid w:val="00B1096B"/>
    <w:rsid w:val="00B10EB4"/>
    <w:rsid w:val="00B1123C"/>
    <w:rsid w:val="00B123E4"/>
    <w:rsid w:val="00B12512"/>
    <w:rsid w:val="00B12BF6"/>
    <w:rsid w:val="00B1388F"/>
    <w:rsid w:val="00B14544"/>
    <w:rsid w:val="00B149EA"/>
    <w:rsid w:val="00B157D6"/>
    <w:rsid w:val="00B15DEE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3F"/>
    <w:rsid w:val="00B2125E"/>
    <w:rsid w:val="00B21AC5"/>
    <w:rsid w:val="00B21EFA"/>
    <w:rsid w:val="00B2239D"/>
    <w:rsid w:val="00B22538"/>
    <w:rsid w:val="00B24214"/>
    <w:rsid w:val="00B2459A"/>
    <w:rsid w:val="00B24708"/>
    <w:rsid w:val="00B24C80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1B4"/>
    <w:rsid w:val="00B3233B"/>
    <w:rsid w:val="00B3287D"/>
    <w:rsid w:val="00B33394"/>
    <w:rsid w:val="00B33EAC"/>
    <w:rsid w:val="00B34FE6"/>
    <w:rsid w:val="00B3551C"/>
    <w:rsid w:val="00B359A7"/>
    <w:rsid w:val="00B35FC1"/>
    <w:rsid w:val="00B36556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3056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53"/>
    <w:rsid w:val="00B64F95"/>
    <w:rsid w:val="00B6522C"/>
    <w:rsid w:val="00B65F97"/>
    <w:rsid w:val="00B663F7"/>
    <w:rsid w:val="00B669F2"/>
    <w:rsid w:val="00B66E67"/>
    <w:rsid w:val="00B66E75"/>
    <w:rsid w:val="00B67D76"/>
    <w:rsid w:val="00B70104"/>
    <w:rsid w:val="00B712C7"/>
    <w:rsid w:val="00B71986"/>
    <w:rsid w:val="00B71B06"/>
    <w:rsid w:val="00B720B3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B6F"/>
    <w:rsid w:val="00B76FA2"/>
    <w:rsid w:val="00B772DE"/>
    <w:rsid w:val="00B77888"/>
    <w:rsid w:val="00B80303"/>
    <w:rsid w:val="00B80E8A"/>
    <w:rsid w:val="00B81936"/>
    <w:rsid w:val="00B8198D"/>
    <w:rsid w:val="00B81A9F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1AC"/>
    <w:rsid w:val="00B87374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617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7C9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CB1"/>
    <w:rsid w:val="00BB0514"/>
    <w:rsid w:val="00BB0FC8"/>
    <w:rsid w:val="00BB174C"/>
    <w:rsid w:val="00BB1ED5"/>
    <w:rsid w:val="00BB2F46"/>
    <w:rsid w:val="00BB3B0E"/>
    <w:rsid w:val="00BB3DB7"/>
    <w:rsid w:val="00BB410E"/>
    <w:rsid w:val="00BB45B4"/>
    <w:rsid w:val="00BB45DF"/>
    <w:rsid w:val="00BB4A57"/>
    <w:rsid w:val="00BB4FB3"/>
    <w:rsid w:val="00BB5270"/>
    <w:rsid w:val="00BB536B"/>
    <w:rsid w:val="00BB549B"/>
    <w:rsid w:val="00BB54F0"/>
    <w:rsid w:val="00BB6B79"/>
    <w:rsid w:val="00BB71B1"/>
    <w:rsid w:val="00BB7C27"/>
    <w:rsid w:val="00BB7D63"/>
    <w:rsid w:val="00BC0EC9"/>
    <w:rsid w:val="00BC10FB"/>
    <w:rsid w:val="00BC1792"/>
    <w:rsid w:val="00BC1A53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354"/>
    <w:rsid w:val="00BC4358"/>
    <w:rsid w:val="00BC512A"/>
    <w:rsid w:val="00BC5391"/>
    <w:rsid w:val="00BC7052"/>
    <w:rsid w:val="00BC736C"/>
    <w:rsid w:val="00BC759E"/>
    <w:rsid w:val="00BC7F89"/>
    <w:rsid w:val="00BD00CF"/>
    <w:rsid w:val="00BD0C86"/>
    <w:rsid w:val="00BD22D9"/>
    <w:rsid w:val="00BD2584"/>
    <w:rsid w:val="00BD3C64"/>
    <w:rsid w:val="00BD41D7"/>
    <w:rsid w:val="00BD4544"/>
    <w:rsid w:val="00BD4628"/>
    <w:rsid w:val="00BD584D"/>
    <w:rsid w:val="00BD65B2"/>
    <w:rsid w:val="00BD7A8C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46B8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96E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792"/>
    <w:rsid w:val="00C03EB7"/>
    <w:rsid w:val="00C04406"/>
    <w:rsid w:val="00C0495E"/>
    <w:rsid w:val="00C04FFE"/>
    <w:rsid w:val="00C0533D"/>
    <w:rsid w:val="00C06CA3"/>
    <w:rsid w:val="00C06DFD"/>
    <w:rsid w:val="00C06F50"/>
    <w:rsid w:val="00C07161"/>
    <w:rsid w:val="00C075EF"/>
    <w:rsid w:val="00C07985"/>
    <w:rsid w:val="00C07B07"/>
    <w:rsid w:val="00C07E41"/>
    <w:rsid w:val="00C07F25"/>
    <w:rsid w:val="00C07F48"/>
    <w:rsid w:val="00C10509"/>
    <w:rsid w:val="00C1117B"/>
    <w:rsid w:val="00C114E1"/>
    <w:rsid w:val="00C1157A"/>
    <w:rsid w:val="00C116AA"/>
    <w:rsid w:val="00C11848"/>
    <w:rsid w:val="00C11B4C"/>
    <w:rsid w:val="00C11BF4"/>
    <w:rsid w:val="00C122CF"/>
    <w:rsid w:val="00C1268D"/>
    <w:rsid w:val="00C129C8"/>
    <w:rsid w:val="00C13065"/>
    <w:rsid w:val="00C137BA"/>
    <w:rsid w:val="00C13AA7"/>
    <w:rsid w:val="00C13CBA"/>
    <w:rsid w:val="00C13D69"/>
    <w:rsid w:val="00C13F9C"/>
    <w:rsid w:val="00C1441F"/>
    <w:rsid w:val="00C1449E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C4B"/>
    <w:rsid w:val="00C20A77"/>
    <w:rsid w:val="00C20E68"/>
    <w:rsid w:val="00C21132"/>
    <w:rsid w:val="00C211C1"/>
    <w:rsid w:val="00C21A30"/>
    <w:rsid w:val="00C22DB0"/>
    <w:rsid w:val="00C23DFD"/>
    <w:rsid w:val="00C23E06"/>
    <w:rsid w:val="00C25FC8"/>
    <w:rsid w:val="00C2604E"/>
    <w:rsid w:val="00C26588"/>
    <w:rsid w:val="00C265EA"/>
    <w:rsid w:val="00C271D1"/>
    <w:rsid w:val="00C27E47"/>
    <w:rsid w:val="00C3061F"/>
    <w:rsid w:val="00C31457"/>
    <w:rsid w:val="00C31BFE"/>
    <w:rsid w:val="00C32030"/>
    <w:rsid w:val="00C327B5"/>
    <w:rsid w:val="00C32B6D"/>
    <w:rsid w:val="00C32E53"/>
    <w:rsid w:val="00C338F5"/>
    <w:rsid w:val="00C33DBC"/>
    <w:rsid w:val="00C34753"/>
    <w:rsid w:val="00C34BAF"/>
    <w:rsid w:val="00C35066"/>
    <w:rsid w:val="00C3528A"/>
    <w:rsid w:val="00C357D8"/>
    <w:rsid w:val="00C359E7"/>
    <w:rsid w:val="00C35C26"/>
    <w:rsid w:val="00C373EA"/>
    <w:rsid w:val="00C37C99"/>
    <w:rsid w:val="00C37CB5"/>
    <w:rsid w:val="00C37E50"/>
    <w:rsid w:val="00C37F6D"/>
    <w:rsid w:val="00C4066F"/>
    <w:rsid w:val="00C42A0E"/>
    <w:rsid w:val="00C438F5"/>
    <w:rsid w:val="00C441D7"/>
    <w:rsid w:val="00C4463D"/>
    <w:rsid w:val="00C447D2"/>
    <w:rsid w:val="00C465B6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B14"/>
    <w:rsid w:val="00C544C8"/>
    <w:rsid w:val="00C54574"/>
    <w:rsid w:val="00C56752"/>
    <w:rsid w:val="00C56765"/>
    <w:rsid w:val="00C5753C"/>
    <w:rsid w:val="00C57816"/>
    <w:rsid w:val="00C60229"/>
    <w:rsid w:val="00C605A8"/>
    <w:rsid w:val="00C61071"/>
    <w:rsid w:val="00C611D3"/>
    <w:rsid w:val="00C612F6"/>
    <w:rsid w:val="00C61989"/>
    <w:rsid w:val="00C619A2"/>
    <w:rsid w:val="00C61B59"/>
    <w:rsid w:val="00C62047"/>
    <w:rsid w:val="00C62355"/>
    <w:rsid w:val="00C62D98"/>
    <w:rsid w:val="00C632A3"/>
    <w:rsid w:val="00C6399F"/>
    <w:rsid w:val="00C63E24"/>
    <w:rsid w:val="00C643C7"/>
    <w:rsid w:val="00C644B1"/>
    <w:rsid w:val="00C6497D"/>
    <w:rsid w:val="00C64A65"/>
    <w:rsid w:val="00C6526E"/>
    <w:rsid w:val="00C654DD"/>
    <w:rsid w:val="00C65A50"/>
    <w:rsid w:val="00C65CAE"/>
    <w:rsid w:val="00C665FD"/>
    <w:rsid w:val="00C66E3C"/>
    <w:rsid w:val="00C67190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3877"/>
    <w:rsid w:val="00C73B5C"/>
    <w:rsid w:val="00C75803"/>
    <w:rsid w:val="00C75E83"/>
    <w:rsid w:val="00C7706C"/>
    <w:rsid w:val="00C775F8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D69"/>
    <w:rsid w:val="00CA3FF4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020"/>
    <w:rsid w:val="00CB46BF"/>
    <w:rsid w:val="00CB55B3"/>
    <w:rsid w:val="00CB5945"/>
    <w:rsid w:val="00CB5C1D"/>
    <w:rsid w:val="00CB5CA0"/>
    <w:rsid w:val="00CB5FF7"/>
    <w:rsid w:val="00CB607B"/>
    <w:rsid w:val="00CB65AD"/>
    <w:rsid w:val="00CB6B3C"/>
    <w:rsid w:val="00CB70A1"/>
    <w:rsid w:val="00CB7156"/>
    <w:rsid w:val="00CB748D"/>
    <w:rsid w:val="00CC045F"/>
    <w:rsid w:val="00CC0808"/>
    <w:rsid w:val="00CC0E46"/>
    <w:rsid w:val="00CC108F"/>
    <w:rsid w:val="00CC1AC0"/>
    <w:rsid w:val="00CC1BF5"/>
    <w:rsid w:val="00CC1E27"/>
    <w:rsid w:val="00CC26D7"/>
    <w:rsid w:val="00CC2B6A"/>
    <w:rsid w:val="00CC3078"/>
    <w:rsid w:val="00CC31AB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56F"/>
    <w:rsid w:val="00CC7604"/>
    <w:rsid w:val="00CC7915"/>
    <w:rsid w:val="00CC7BF3"/>
    <w:rsid w:val="00CC7C6B"/>
    <w:rsid w:val="00CD03A8"/>
    <w:rsid w:val="00CD03AD"/>
    <w:rsid w:val="00CD0A3B"/>
    <w:rsid w:val="00CD1769"/>
    <w:rsid w:val="00CD23E5"/>
    <w:rsid w:val="00CD2536"/>
    <w:rsid w:val="00CD28BB"/>
    <w:rsid w:val="00CD2D93"/>
    <w:rsid w:val="00CD338F"/>
    <w:rsid w:val="00CD41CC"/>
    <w:rsid w:val="00CD4455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5FDC"/>
    <w:rsid w:val="00CE6713"/>
    <w:rsid w:val="00CE6800"/>
    <w:rsid w:val="00CE6F3C"/>
    <w:rsid w:val="00CE7209"/>
    <w:rsid w:val="00CE75F2"/>
    <w:rsid w:val="00CE770B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904"/>
    <w:rsid w:val="00D00B14"/>
    <w:rsid w:val="00D01D6B"/>
    <w:rsid w:val="00D021AA"/>
    <w:rsid w:val="00D0274C"/>
    <w:rsid w:val="00D029A4"/>
    <w:rsid w:val="00D029CD"/>
    <w:rsid w:val="00D02B3D"/>
    <w:rsid w:val="00D0326A"/>
    <w:rsid w:val="00D037B0"/>
    <w:rsid w:val="00D03CCF"/>
    <w:rsid w:val="00D03F7E"/>
    <w:rsid w:val="00D04642"/>
    <w:rsid w:val="00D05014"/>
    <w:rsid w:val="00D05666"/>
    <w:rsid w:val="00D060C7"/>
    <w:rsid w:val="00D06478"/>
    <w:rsid w:val="00D068C1"/>
    <w:rsid w:val="00D07AEB"/>
    <w:rsid w:val="00D10344"/>
    <w:rsid w:val="00D1057A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305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3F38"/>
    <w:rsid w:val="00D246C2"/>
    <w:rsid w:val="00D247A7"/>
    <w:rsid w:val="00D24970"/>
    <w:rsid w:val="00D24EF8"/>
    <w:rsid w:val="00D25088"/>
    <w:rsid w:val="00D25782"/>
    <w:rsid w:val="00D25AEF"/>
    <w:rsid w:val="00D2746D"/>
    <w:rsid w:val="00D27B3A"/>
    <w:rsid w:val="00D27E76"/>
    <w:rsid w:val="00D304B1"/>
    <w:rsid w:val="00D30CB8"/>
    <w:rsid w:val="00D30CCE"/>
    <w:rsid w:val="00D311C5"/>
    <w:rsid w:val="00D31692"/>
    <w:rsid w:val="00D31E1B"/>
    <w:rsid w:val="00D32314"/>
    <w:rsid w:val="00D324CF"/>
    <w:rsid w:val="00D325C1"/>
    <w:rsid w:val="00D3273D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2D1B"/>
    <w:rsid w:val="00D43195"/>
    <w:rsid w:val="00D4327D"/>
    <w:rsid w:val="00D4340F"/>
    <w:rsid w:val="00D434C3"/>
    <w:rsid w:val="00D4375A"/>
    <w:rsid w:val="00D43E2A"/>
    <w:rsid w:val="00D44402"/>
    <w:rsid w:val="00D4456A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2910"/>
    <w:rsid w:val="00D53BF4"/>
    <w:rsid w:val="00D54254"/>
    <w:rsid w:val="00D5428E"/>
    <w:rsid w:val="00D54741"/>
    <w:rsid w:val="00D551E2"/>
    <w:rsid w:val="00D55F4A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58C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290F"/>
    <w:rsid w:val="00D734C6"/>
    <w:rsid w:val="00D73765"/>
    <w:rsid w:val="00D7377C"/>
    <w:rsid w:val="00D740D9"/>
    <w:rsid w:val="00D74236"/>
    <w:rsid w:val="00D743ED"/>
    <w:rsid w:val="00D74F78"/>
    <w:rsid w:val="00D75062"/>
    <w:rsid w:val="00D76CA3"/>
    <w:rsid w:val="00D77078"/>
    <w:rsid w:val="00D77C78"/>
    <w:rsid w:val="00D77D28"/>
    <w:rsid w:val="00D8043A"/>
    <w:rsid w:val="00D8046D"/>
    <w:rsid w:val="00D80AB2"/>
    <w:rsid w:val="00D80CDF"/>
    <w:rsid w:val="00D80DD3"/>
    <w:rsid w:val="00D81133"/>
    <w:rsid w:val="00D8178E"/>
    <w:rsid w:val="00D820FC"/>
    <w:rsid w:val="00D82D59"/>
    <w:rsid w:val="00D82E33"/>
    <w:rsid w:val="00D836D2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62E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4DF7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3A95"/>
    <w:rsid w:val="00DA4EED"/>
    <w:rsid w:val="00DA62B5"/>
    <w:rsid w:val="00DA649F"/>
    <w:rsid w:val="00DA6C21"/>
    <w:rsid w:val="00DA72F8"/>
    <w:rsid w:val="00DA758B"/>
    <w:rsid w:val="00DA7A8A"/>
    <w:rsid w:val="00DA7B33"/>
    <w:rsid w:val="00DA7EE1"/>
    <w:rsid w:val="00DB0307"/>
    <w:rsid w:val="00DB0683"/>
    <w:rsid w:val="00DB1094"/>
    <w:rsid w:val="00DB27C4"/>
    <w:rsid w:val="00DB2857"/>
    <w:rsid w:val="00DB2A66"/>
    <w:rsid w:val="00DB2E09"/>
    <w:rsid w:val="00DB374C"/>
    <w:rsid w:val="00DB3922"/>
    <w:rsid w:val="00DB48B9"/>
    <w:rsid w:val="00DB4B5C"/>
    <w:rsid w:val="00DB4CE3"/>
    <w:rsid w:val="00DB58DD"/>
    <w:rsid w:val="00DB693A"/>
    <w:rsid w:val="00DB6BB0"/>
    <w:rsid w:val="00DB6D53"/>
    <w:rsid w:val="00DB6E00"/>
    <w:rsid w:val="00DB7E29"/>
    <w:rsid w:val="00DB7F65"/>
    <w:rsid w:val="00DB7F9E"/>
    <w:rsid w:val="00DC0229"/>
    <w:rsid w:val="00DC09FD"/>
    <w:rsid w:val="00DC0DE3"/>
    <w:rsid w:val="00DC15EF"/>
    <w:rsid w:val="00DC165B"/>
    <w:rsid w:val="00DC18B0"/>
    <w:rsid w:val="00DC1957"/>
    <w:rsid w:val="00DC1AF4"/>
    <w:rsid w:val="00DC2816"/>
    <w:rsid w:val="00DC2956"/>
    <w:rsid w:val="00DC3291"/>
    <w:rsid w:val="00DC35BA"/>
    <w:rsid w:val="00DC3961"/>
    <w:rsid w:val="00DC3A1D"/>
    <w:rsid w:val="00DC3B7C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16"/>
    <w:rsid w:val="00DE5F20"/>
    <w:rsid w:val="00DE661B"/>
    <w:rsid w:val="00DE6E2B"/>
    <w:rsid w:val="00DE7037"/>
    <w:rsid w:val="00DE70CA"/>
    <w:rsid w:val="00DE780C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1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5DFF"/>
    <w:rsid w:val="00E25EF5"/>
    <w:rsid w:val="00E262E0"/>
    <w:rsid w:val="00E26371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4AC0"/>
    <w:rsid w:val="00E355F1"/>
    <w:rsid w:val="00E3566E"/>
    <w:rsid w:val="00E3567D"/>
    <w:rsid w:val="00E357B2"/>
    <w:rsid w:val="00E35C38"/>
    <w:rsid w:val="00E35F01"/>
    <w:rsid w:val="00E365AF"/>
    <w:rsid w:val="00E375BF"/>
    <w:rsid w:val="00E3782C"/>
    <w:rsid w:val="00E37A98"/>
    <w:rsid w:val="00E41326"/>
    <w:rsid w:val="00E41B4B"/>
    <w:rsid w:val="00E42587"/>
    <w:rsid w:val="00E429BC"/>
    <w:rsid w:val="00E42A6B"/>
    <w:rsid w:val="00E42AB8"/>
    <w:rsid w:val="00E42B7C"/>
    <w:rsid w:val="00E43E42"/>
    <w:rsid w:val="00E43FBD"/>
    <w:rsid w:val="00E448B7"/>
    <w:rsid w:val="00E455B9"/>
    <w:rsid w:val="00E50D81"/>
    <w:rsid w:val="00E50E33"/>
    <w:rsid w:val="00E50F51"/>
    <w:rsid w:val="00E50F94"/>
    <w:rsid w:val="00E52B67"/>
    <w:rsid w:val="00E53CA2"/>
    <w:rsid w:val="00E53E12"/>
    <w:rsid w:val="00E54362"/>
    <w:rsid w:val="00E54582"/>
    <w:rsid w:val="00E54BE2"/>
    <w:rsid w:val="00E55E1A"/>
    <w:rsid w:val="00E56455"/>
    <w:rsid w:val="00E565AC"/>
    <w:rsid w:val="00E56BA8"/>
    <w:rsid w:val="00E56E0B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FEB"/>
    <w:rsid w:val="00E70410"/>
    <w:rsid w:val="00E7043E"/>
    <w:rsid w:val="00E71459"/>
    <w:rsid w:val="00E729B9"/>
    <w:rsid w:val="00E75068"/>
    <w:rsid w:val="00E76292"/>
    <w:rsid w:val="00E76434"/>
    <w:rsid w:val="00E76A3A"/>
    <w:rsid w:val="00E77D11"/>
    <w:rsid w:val="00E77E37"/>
    <w:rsid w:val="00E80EDE"/>
    <w:rsid w:val="00E81505"/>
    <w:rsid w:val="00E81709"/>
    <w:rsid w:val="00E81834"/>
    <w:rsid w:val="00E81926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168"/>
    <w:rsid w:val="00E865C4"/>
    <w:rsid w:val="00E865CE"/>
    <w:rsid w:val="00E86BCE"/>
    <w:rsid w:val="00E871A9"/>
    <w:rsid w:val="00E9025B"/>
    <w:rsid w:val="00E904E4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5A"/>
    <w:rsid w:val="00EA1790"/>
    <w:rsid w:val="00EA256A"/>
    <w:rsid w:val="00EA40CD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898"/>
    <w:rsid w:val="00EB4CA8"/>
    <w:rsid w:val="00EB4E31"/>
    <w:rsid w:val="00EB5160"/>
    <w:rsid w:val="00EB58C7"/>
    <w:rsid w:val="00EB5A03"/>
    <w:rsid w:val="00EB5C85"/>
    <w:rsid w:val="00EB5DC1"/>
    <w:rsid w:val="00EB61BD"/>
    <w:rsid w:val="00EB6D85"/>
    <w:rsid w:val="00EB6E93"/>
    <w:rsid w:val="00EB79EA"/>
    <w:rsid w:val="00EB7FCE"/>
    <w:rsid w:val="00EC0799"/>
    <w:rsid w:val="00EC0907"/>
    <w:rsid w:val="00EC121F"/>
    <w:rsid w:val="00EC1554"/>
    <w:rsid w:val="00EC1B6F"/>
    <w:rsid w:val="00EC3339"/>
    <w:rsid w:val="00EC3B20"/>
    <w:rsid w:val="00EC3E8D"/>
    <w:rsid w:val="00EC42F8"/>
    <w:rsid w:val="00EC48A2"/>
    <w:rsid w:val="00EC4989"/>
    <w:rsid w:val="00EC4A1B"/>
    <w:rsid w:val="00EC4EBE"/>
    <w:rsid w:val="00EC5275"/>
    <w:rsid w:val="00EC76CF"/>
    <w:rsid w:val="00EC77B6"/>
    <w:rsid w:val="00ED0C16"/>
    <w:rsid w:val="00ED0DC7"/>
    <w:rsid w:val="00ED122D"/>
    <w:rsid w:val="00ED1268"/>
    <w:rsid w:val="00ED1DC6"/>
    <w:rsid w:val="00ED1E29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1E1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494F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938"/>
    <w:rsid w:val="00EF2C7C"/>
    <w:rsid w:val="00EF393F"/>
    <w:rsid w:val="00EF4502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C14"/>
    <w:rsid w:val="00F10EB1"/>
    <w:rsid w:val="00F11188"/>
    <w:rsid w:val="00F1174E"/>
    <w:rsid w:val="00F126A8"/>
    <w:rsid w:val="00F128CC"/>
    <w:rsid w:val="00F1334C"/>
    <w:rsid w:val="00F133E3"/>
    <w:rsid w:val="00F13921"/>
    <w:rsid w:val="00F13D12"/>
    <w:rsid w:val="00F159A4"/>
    <w:rsid w:val="00F15A0C"/>
    <w:rsid w:val="00F15BB8"/>
    <w:rsid w:val="00F163C5"/>
    <w:rsid w:val="00F166A2"/>
    <w:rsid w:val="00F170D1"/>
    <w:rsid w:val="00F17A1F"/>
    <w:rsid w:val="00F20241"/>
    <w:rsid w:val="00F203A5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B4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1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17D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5FB"/>
    <w:rsid w:val="00F80B9A"/>
    <w:rsid w:val="00F819E1"/>
    <w:rsid w:val="00F81F56"/>
    <w:rsid w:val="00F82282"/>
    <w:rsid w:val="00F82324"/>
    <w:rsid w:val="00F83041"/>
    <w:rsid w:val="00F83398"/>
    <w:rsid w:val="00F835DF"/>
    <w:rsid w:val="00F84093"/>
    <w:rsid w:val="00F84282"/>
    <w:rsid w:val="00F85285"/>
    <w:rsid w:val="00F854BA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577"/>
    <w:rsid w:val="00F96714"/>
    <w:rsid w:val="00FA0E33"/>
    <w:rsid w:val="00FA144D"/>
    <w:rsid w:val="00FA19B4"/>
    <w:rsid w:val="00FA263B"/>
    <w:rsid w:val="00FA36EB"/>
    <w:rsid w:val="00FA56CE"/>
    <w:rsid w:val="00FA5EA4"/>
    <w:rsid w:val="00FA626B"/>
    <w:rsid w:val="00FA6816"/>
    <w:rsid w:val="00FA7142"/>
    <w:rsid w:val="00FA7269"/>
    <w:rsid w:val="00FA75F8"/>
    <w:rsid w:val="00FA7D78"/>
    <w:rsid w:val="00FA7E38"/>
    <w:rsid w:val="00FB0339"/>
    <w:rsid w:val="00FB059B"/>
    <w:rsid w:val="00FB10F0"/>
    <w:rsid w:val="00FB1878"/>
    <w:rsid w:val="00FB1FBE"/>
    <w:rsid w:val="00FB275B"/>
    <w:rsid w:val="00FB2A98"/>
    <w:rsid w:val="00FB2EAD"/>
    <w:rsid w:val="00FB31A7"/>
    <w:rsid w:val="00FB34D5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C7BB1"/>
    <w:rsid w:val="00FD003B"/>
    <w:rsid w:val="00FD03FA"/>
    <w:rsid w:val="00FD0F21"/>
    <w:rsid w:val="00FD11D1"/>
    <w:rsid w:val="00FD1A28"/>
    <w:rsid w:val="00FD1E9A"/>
    <w:rsid w:val="00FD2A30"/>
    <w:rsid w:val="00FD34DC"/>
    <w:rsid w:val="00FD46C9"/>
    <w:rsid w:val="00FD51C2"/>
    <w:rsid w:val="00FD5303"/>
    <w:rsid w:val="00FD53CF"/>
    <w:rsid w:val="00FD5F8C"/>
    <w:rsid w:val="00FD6707"/>
    <w:rsid w:val="00FD67F6"/>
    <w:rsid w:val="00FD6B4D"/>
    <w:rsid w:val="00FD6C3A"/>
    <w:rsid w:val="00FD6EE2"/>
    <w:rsid w:val="00FD6FC4"/>
    <w:rsid w:val="00FD79BE"/>
    <w:rsid w:val="00FD7B07"/>
    <w:rsid w:val="00FD7BD1"/>
    <w:rsid w:val="00FD7C41"/>
    <w:rsid w:val="00FE0385"/>
    <w:rsid w:val="00FE07A7"/>
    <w:rsid w:val="00FE09F0"/>
    <w:rsid w:val="00FE0E16"/>
    <w:rsid w:val="00FE142D"/>
    <w:rsid w:val="00FE1B67"/>
    <w:rsid w:val="00FE1C0E"/>
    <w:rsid w:val="00FE1EFA"/>
    <w:rsid w:val="00FE20E1"/>
    <w:rsid w:val="00FE252E"/>
    <w:rsid w:val="00FE3D1F"/>
    <w:rsid w:val="00FE3D7C"/>
    <w:rsid w:val="00FE4654"/>
    <w:rsid w:val="00FE4E65"/>
    <w:rsid w:val="00FE5735"/>
    <w:rsid w:val="00FE6203"/>
    <w:rsid w:val="00FE6998"/>
    <w:rsid w:val="00FE7624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261B"/>
    <w:rsid w:val="00FF3486"/>
    <w:rsid w:val="00FF3518"/>
    <w:rsid w:val="00FF5672"/>
    <w:rsid w:val="00FF5BD4"/>
    <w:rsid w:val="00FF607F"/>
    <w:rsid w:val="00FF6252"/>
    <w:rsid w:val="00FF628C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5CF6C"/>
  <w15:docId w15:val="{E83A30CD-AFBB-4478-B2CD-EFFE02F2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6AF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99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 Diagrama2,Diagrama2,Diagrama Diagrama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 Diagrama2 Diagrama,Diagrama2 Diagrama,Diagrama Diagrama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0D213C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B2123F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A">
    <w:name w:val="Body A"/>
    <w:rsid w:val="00B8737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andard">
    <w:name w:val="Standard"/>
    <w:rsid w:val="008D28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en-US"/>
    </w:rPr>
  </w:style>
  <w:style w:type="table" w:customStyle="1" w:styleId="TableGrid4">
    <w:name w:val="Table Grid4"/>
    <w:basedOn w:val="prastojilentel"/>
    <w:next w:val="Lentelstinklelis"/>
    <w:uiPriority w:val="39"/>
    <w:rsid w:val="00ED122D"/>
    <w:pPr>
      <w:spacing w:after="0" w:line="240" w:lineRule="auto"/>
      <w:ind w:firstLine="697"/>
      <w:jc w:val="both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ius3">
    <w:name w:val="Stilius3"/>
    <w:basedOn w:val="prastasis"/>
    <w:qFormat/>
    <w:rsid w:val="00C13CBA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gmail-stilius3">
    <w:name w:val="gmail-stilius3"/>
    <w:basedOn w:val="prastasis"/>
    <w:rsid w:val="00C13CB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B2123F"/>
    <w:pPr>
      <w:spacing w:after="100"/>
      <w:ind w:left="420"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15E3C"/>
    <w:rPr>
      <w:color w:val="605E5C"/>
      <w:shd w:val="clear" w:color="auto" w:fill="E1DFDD"/>
    </w:rPr>
  </w:style>
  <w:style w:type="character" w:customStyle="1" w:styleId="BalloonTextChar">
    <w:name w:val="Balloon Text Char"/>
    <w:rsid w:val="00A1261A"/>
    <w:rPr>
      <w:rFonts w:ascii="Segoe UI" w:eastAsia="Times New Roman" w:hAnsi="Segoe UI" w:cs="Segoe UI"/>
      <w:sz w:val="18"/>
      <w:szCs w:val="18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92026"/>
    <w:rPr>
      <w:color w:val="605E5C"/>
      <w:shd w:val="clear" w:color="auto" w:fill="E1DFDD"/>
    </w:rPr>
  </w:style>
  <w:style w:type="paragraph" w:customStyle="1" w:styleId="Default">
    <w:name w:val="Default"/>
    <w:rsid w:val="005A5E9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0b215d-9862-448e-b0f2-0ca249656590">
      <UserInfo>
        <DisplayName>Viktorija Namavičienė</DisplayName>
        <AccountId>35</AccountId>
        <AccountType/>
      </UserInfo>
    </SharedWithUsers>
    <TaxCatchAll xmlns="2e2621e3-353a-4515-8910-3e5485cb9e7d" xsi:nil="true"/>
    <lcf76f155ced4ddcb4097134ff3c332f xmlns="5a7e20c9-7cdb-4470-bbf6-668d60cdbd7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6" ma:contentTypeDescription="Create a new document." ma:contentTypeScope="" ma:versionID="f4e85590e8476cfefdb4b610dc1eb8c5">
  <xsd:schema xmlns:xsd="http://www.w3.org/2001/XMLSchema" xmlns:xs="http://www.w3.org/2001/XMLSchema" xmlns:p="http://schemas.microsoft.com/office/2006/metadata/properties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bdd1d93f84d6e64b227747815159596c" ns2:_="" ns3:_="" ns4:_="" ns5:_=""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8a0b215d-9862-448e-b0f2-0ca249656590"/>
    <ds:schemaRef ds:uri="2e2621e3-353a-4515-8910-3e5485cb9e7d"/>
    <ds:schemaRef ds:uri="5a7e20c9-7cdb-4470-bbf6-668d60cdbd7a"/>
  </ds:schemaRefs>
</ds:datastoreItem>
</file>

<file path=customXml/itemProps2.xml><?xml version="1.0" encoding="utf-8"?>
<ds:datastoreItem xmlns:ds="http://schemas.openxmlformats.org/officeDocument/2006/customXml" ds:itemID="{E9114904-CAF5-4C7A-8E48-2E69C39F4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B0A98D-F0CF-4472-9F48-FA1D4FFA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9872</Words>
  <Characters>5628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Valerijus</dc:creator>
  <cp:lastModifiedBy>User</cp:lastModifiedBy>
  <cp:revision>10</cp:revision>
  <cp:lastPrinted>2025-05-21T11:58:00Z</cp:lastPrinted>
  <dcterms:created xsi:type="dcterms:W3CDTF">2025-07-29T07:21:00Z</dcterms:created>
  <dcterms:modified xsi:type="dcterms:W3CDTF">2025-07-30T08:29:00Z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  <property fmtid="{D5CDD505-2E9C-101B-9397-08002B2CF9AE}" pid="3" name="MediaServiceImageTags">
    <vt:lpwstr/>
  </property>
</Properties>
</file>